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5A" w:rsidRDefault="0038705A" w:rsidP="003E4AB7">
      <w:pPr>
        <w:jc w:val="both"/>
        <w:rPr>
          <w:b/>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r w:rsidRPr="00E03F05">
        <w:rPr>
          <w:rFonts w:ascii="Times New Roman" w:eastAsia="Times New Roman" w:hAnsi="Times New Roman" w:cs="Times New Roman"/>
          <w:sz w:val="24"/>
          <w:szCs w:val="20"/>
          <w:lang w:eastAsia="ar-SA"/>
        </w:rPr>
        <w:t>Znak: SPZZOZ.ZP/</w:t>
      </w:r>
      <w:r w:rsidR="004856B2">
        <w:rPr>
          <w:rFonts w:ascii="Times New Roman" w:eastAsia="Times New Roman" w:hAnsi="Times New Roman" w:cs="Times New Roman"/>
          <w:sz w:val="24"/>
          <w:szCs w:val="20"/>
          <w:lang w:eastAsia="ar-SA"/>
        </w:rPr>
        <w:t>7</w:t>
      </w:r>
      <w:r w:rsidRPr="00E03F05">
        <w:rPr>
          <w:rFonts w:ascii="Times New Roman" w:eastAsia="Times New Roman" w:hAnsi="Times New Roman" w:cs="Times New Roman"/>
          <w:sz w:val="24"/>
          <w:szCs w:val="20"/>
          <w:lang w:eastAsia="ar-SA"/>
        </w:rPr>
        <w:t>/201</w:t>
      </w:r>
      <w:r w:rsidR="00780622">
        <w:rPr>
          <w:rFonts w:ascii="Times New Roman" w:eastAsia="Times New Roman" w:hAnsi="Times New Roman" w:cs="Times New Roman"/>
          <w:sz w:val="24"/>
          <w:szCs w:val="20"/>
          <w:lang w:eastAsia="ar-SA"/>
        </w:rPr>
        <w:t>7</w:t>
      </w:r>
    </w:p>
    <w:p w:rsidR="00E03F05" w:rsidRDefault="00E03F05"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Pr="00E03F05"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6"/>
          <w:szCs w:val="20"/>
          <w:lang w:eastAsia="ar-SA"/>
        </w:rPr>
      </w:pPr>
      <w:r w:rsidRPr="00E03F05">
        <w:rPr>
          <w:rFonts w:ascii="Times New Roman" w:eastAsia="Times New Roman" w:hAnsi="Times New Roman" w:cs="Times New Roman"/>
          <w:b/>
          <w:sz w:val="36"/>
          <w:szCs w:val="20"/>
          <w:lang w:eastAsia="ar-SA"/>
        </w:rPr>
        <w:t>SPECYFIKACJA ISTOTNYCH WARUNKÓW ZAMÓWIENIA</w:t>
      </w: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 xml:space="preserve">na </w:t>
      </w:r>
      <w:r w:rsidR="006053BC">
        <w:rPr>
          <w:rFonts w:ascii="Times New Roman" w:eastAsia="Times New Roman" w:hAnsi="Times New Roman" w:cs="Times New Roman"/>
          <w:b/>
          <w:sz w:val="32"/>
          <w:szCs w:val="20"/>
          <w:lang w:eastAsia="ar-SA"/>
        </w:rPr>
        <w:t xml:space="preserve">dostawę </w:t>
      </w:r>
      <w:r w:rsidR="00C6384D">
        <w:rPr>
          <w:rFonts w:ascii="Times New Roman" w:eastAsia="Times New Roman" w:hAnsi="Times New Roman" w:cs="Times New Roman"/>
          <w:b/>
          <w:sz w:val="32"/>
          <w:szCs w:val="20"/>
          <w:lang w:eastAsia="ar-SA"/>
        </w:rPr>
        <w:t xml:space="preserve">artykułów </w:t>
      </w:r>
      <w:proofErr w:type="spellStart"/>
      <w:r w:rsidR="00C6384D">
        <w:rPr>
          <w:rFonts w:ascii="Times New Roman" w:eastAsia="Times New Roman" w:hAnsi="Times New Roman" w:cs="Times New Roman"/>
          <w:b/>
          <w:sz w:val="32"/>
          <w:szCs w:val="20"/>
          <w:lang w:eastAsia="ar-SA"/>
        </w:rPr>
        <w:t>szewnych</w:t>
      </w:r>
      <w:proofErr w:type="spellEnd"/>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dla SPZZOZ w Przasnyszu</w:t>
      </w:r>
    </w:p>
    <w:p w:rsidR="0038705A" w:rsidRDefault="0038705A" w:rsidP="003E4AB7">
      <w:pPr>
        <w:jc w:val="both"/>
        <w:rPr>
          <w:b/>
        </w:rPr>
      </w:pPr>
    </w:p>
    <w:p w:rsidR="003804BD" w:rsidRDefault="003804BD" w:rsidP="003E4AB7">
      <w:pPr>
        <w:jc w:val="both"/>
        <w:rPr>
          <w:b/>
        </w:rPr>
      </w:pPr>
    </w:p>
    <w:p w:rsidR="003E4AB7" w:rsidRDefault="003804BD" w:rsidP="00BF69C1">
      <w:pPr>
        <w:pStyle w:val="Nagwek"/>
        <w:numPr>
          <w:ilvl w:val="0"/>
          <w:numId w:val="3"/>
        </w:numPr>
        <w:tabs>
          <w:tab w:val="clear" w:pos="4536"/>
          <w:tab w:val="clear" w:pos="9072"/>
        </w:tabs>
        <w:ind w:left="426" w:hanging="426"/>
        <w:jc w:val="both"/>
        <w:rPr>
          <w:b/>
        </w:rPr>
      </w:pPr>
      <w:r>
        <w:rPr>
          <w:b/>
        </w:rPr>
        <w:t>N</w:t>
      </w:r>
      <w:r w:rsidR="003E4AB7">
        <w:rPr>
          <w:b/>
        </w:rPr>
        <w:t>AZWA ORAZ ADRES FIRMY</w:t>
      </w:r>
    </w:p>
    <w:p w:rsidR="003E4AB7" w:rsidRDefault="003E4AB7" w:rsidP="003E4AB7">
      <w:pPr>
        <w:pStyle w:val="Nagwek"/>
        <w:tabs>
          <w:tab w:val="clear" w:pos="4536"/>
          <w:tab w:val="clear" w:pos="9072"/>
        </w:tabs>
        <w:ind w:left="360"/>
        <w:jc w:val="both"/>
        <w:rPr>
          <w:sz w:val="16"/>
        </w:rPr>
      </w:pPr>
    </w:p>
    <w:p w:rsidR="003E4AB7" w:rsidRDefault="003E4AB7" w:rsidP="003E4AB7">
      <w:pPr>
        <w:pStyle w:val="Nagwek"/>
        <w:tabs>
          <w:tab w:val="clear" w:pos="4536"/>
          <w:tab w:val="clear" w:pos="9072"/>
        </w:tabs>
        <w:ind w:left="360"/>
        <w:jc w:val="both"/>
      </w:pPr>
      <w:r>
        <w:t>Samodzielny Publiczny Zespół Zakładów Opieki Zdrowotnej</w:t>
      </w:r>
    </w:p>
    <w:p w:rsidR="003E4AB7" w:rsidRDefault="003E4AB7" w:rsidP="003E4AB7">
      <w:pPr>
        <w:pStyle w:val="Nagwek"/>
        <w:tabs>
          <w:tab w:val="clear" w:pos="4536"/>
          <w:tab w:val="clear" w:pos="9072"/>
        </w:tabs>
        <w:ind w:left="360"/>
        <w:jc w:val="both"/>
      </w:pPr>
      <w:r>
        <w:t>Ul. Sadowa 9</w:t>
      </w:r>
    </w:p>
    <w:p w:rsidR="003E4AB7" w:rsidRDefault="003E4AB7" w:rsidP="003E4AB7">
      <w:pPr>
        <w:pStyle w:val="Nagwek"/>
        <w:tabs>
          <w:tab w:val="clear" w:pos="4536"/>
          <w:tab w:val="clear" w:pos="9072"/>
        </w:tabs>
        <w:ind w:left="360"/>
        <w:jc w:val="both"/>
      </w:pPr>
      <w:r>
        <w:t>06-300 Przasnysz</w:t>
      </w:r>
    </w:p>
    <w:p w:rsidR="003E4AB7" w:rsidRDefault="003E4AB7" w:rsidP="003E4AB7">
      <w:pPr>
        <w:pStyle w:val="Nagwek"/>
        <w:tabs>
          <w:tab w:val="clear" w:pos="4536"/>
          <w:tab w:val="clear" w:pos="9072"/>
        </w:tabs>
        <w:ind w:left="360"/>
        <w:jc w:val="both"/>
      </w:pPr>
      <w:proofErr w:type="spellStart"/>
      <w:r>
        <w:t>tel</w:t>
      </w:r>
      <w:proofErr w:type="spellEnd"/>
      <w:r>
        <w:t>: (0-29) 75 34 318</w:t>
      </w:r>
    </w:p>
    <w:p w:rsidR="003E4AB7" w:rsidRDefault="003E4AB7" w:rsidP="003E4AB7">
      <w:pPr>
        <w:pStyle w:val="Nagwek"/>
        <w:tabs>
          <w:tab w:val="clear" w:pos="4536"/>
          <w:tab w:val="clear" w:pos="9072"/>
        </w:tabs>
        <w:ind w:left="360"/>
        <w:jc w:val="both"/>
      </w:pPr>
      <w:r>
        <w:t>fax: (029) 75 34 380</w:t>
      </w:r>
    </w:p>
    <w:p w:rsidR="003E4AB7" w:rsidRDefault="003E4AB7" w:rsidP="003E4AB7">
      <w:pPr>
        <w:pStyle w:val="Nagwek"/>
        <w:tabs>
          <w:tab w:val="clear" w:pos="4536"/>
          <w:tab w:val="clear" w:pos="9072"/>
        </w:tabs>
        <w:jc w:val="both"/>
      </w:pPr>
    </w:p>
    <w:p w:rsidR="003E4AB7" w:rsidRDefault="003E4AB7" w:rsidP="00BF69C1">
      <w:pPr>
        <w:pStyle w:val="Nagwek"/>
        <w:numPr>
          <w:ilvl w:val="0"/>
          <w:numId w:val="3"/>
        </w:numPr>
        <w:tabs>
          <w:tab w:val="clear" w:pos="4536"/>
          <w:tab w:val="clear" w:pos="9072"/>
        </w:tabs>
        <w:ind w:left="426" w:hanging="426"/>
        <w:jc w:val="both"/>
        <w:rPr>
          <w:b/>
        </w:rPr>
      </w:pPr>
      <w:r>
        <w:rPr>
          <w:b/>
        </w:rPr>
        <w:t>TRYB UDZIELENIA ZAMÓWIENIA</w:t>
      </w:r>
    </w:p>
    <w:p w:rsidR="003E4AB7" w:rsidRDefault="003E4AB7" w:rsidP="003E4AB7">
      <w:pPr>
        <w:pStyle w:val="Nagwek"/>
        <w:tabs>
          <w:tab w:val="clear" w:pos="4536"/>
          <w:tab w:val="clear" w:pos="9072"/>
        </w:tabs>
        <w:ind w:left="426"/>
        <w:jc w:val="both"/>
        <w:rPr>
          <w:b/>
        </w:rPr>
      </w:pPr>
    </w:p>
    <w:p w:rsidR="00EF40DC" w:rsidRPr="00EF40DC" w:rsidRDefault="00EF40DC" w:rsidP="00EF40DC">
      <w:pPr>
        <w:tabs>
          <w:tab w:val="left" w:pos="0"/>
        </w:tabs>
        <w:spacing w:after="0" w:line="240" w:lineRule="auto"/>
        <w:jc w:val="both"/>
        <w:rPr>
          <w:rFonts w:ascii="Times New Roman" w:eastAsia="Times New Roman" w:hAnsi="Times New Roman" w:cs="Times New Roman"/>
          <w:sz w:val="24"/>
          <w:szCs w:val="24"/>
          <w:lang w:eastAsia="pl-PL"/>
        </w:rPr>
      </w:pPr>
      <w:r w:rsidRPr="00EF40DC">
        <w:rPr>
          <w:rFonts w:ascii="Times New Roman" w:eastAsia="Times New Roman" w:hAnsi="Times New Roman" w:cs="Times New Roman"/>
          <w:sz w:val="24"/>
          <w:szCs w:val="20"/>
          <w:lang w:eastAsia="pl-PL"/>
        </w:rPr>
        <w:t xml:space="preserve">Niniejsze postępowanie prowadzone jest w trybie przetargu nieograniczonego na podstawie art. 39 ustawy z dnia 29.01.2004 r. Prawo zamówień publicznych (tekst jednolity Dz. U. z 2015 r poz. 2164 z </w:t>
      </w:r>
      <w:proofErr w:type="spellStart"/>
      <w:r w:rsidRPr="00EF40DC">
        <w:rPr>
          <w:rFonts w:ascii="Times New Roman" w:eastAsia="Times New Roman" w:hAnsi="Times New Roman" w:cs="Times New Roman"/>
          <w:sz w:val="24"/>
          <w:szCs w:val="20"/>
          <w:lang w:eastAsia="pl-PL"/>
        </w:rPr>
        <w:t>późn</w:t>
      </w:r>
      <w:proofErr w:type="spellEnd"/>
      <w:r w:rsidRPr="00EF40DC">
        <w:rPr>
          <w:rFonts w:ascii="Times New Roman" w:eastAsia="Times New Roman" w:hAnsi="Times New Roman" w:cs="Times New Roman"/>
          <w:sz w:val="24"/>
          <w:szCs w:val="20"/>
          <w:lang w:eastAsia="pl-PL"/>
        </w:rPr>
        <w:t xml:space="preserve">. zm.) </w:t>
      </w:r>
      <w:r w:rsidRPr="00EF40DC">
        <w:rPr>
          <w:rFonts w:ascii="Times New Roman" w:eastAsia="Times New Roman" w:hAnsi="Times New Roman" w:cs="Times New Roman"/>
          <w:sz w:val="24"/>
          <w:szCs w:val="24"/>
          <w:lang w:eastAsia="pl-PL"/>
        </w:rPr>
        <w:t>o wartości zamówienia po</w:t>
      </w:r>
      <w:r w:rsidR="009B40AF">
        <w:rPr>
          <w:rFonts w:ascii="Times New Roman" w:eastAsia="Times New Roman" w:hAnsi="Times New Roman" w:cs="Times New Roman"/>
          <w:sz w:val="24"/>
          <w:szCs w:val="24"/>
          <w:lang w:eastAsia="pl-PL"/>
        </w:rPr>
        <w:t>niżej</w:t>
      </w:r>
      <w:r w:rsidRPr="00EF40DC">
        <w:rPr>
          <w:rFonts w:ascii="Times New Roman" w:eastAsia="Times New Roman" w:hAnsi="Times New Roman" w:cs="Times New Roman"/>
          <w:sz w:val="24"/>
          <w:szCs w:val="24"/>
          <w:lang w:eastAsia="pl-PL"/>
        </w:rPr>
        <w:t xml:space="preserve"> kwoty zamówienia od której jest uzależniony obowiązek przekazywania ogłoszeń Urzędowi Publikacji Unii Europejskiej.</w:t>
      </w:r>
    </w:p>
    <w:p w:rsidR="003E4AB7" w:rsidRPr="003E4AB7" w:rsidRDefault="003E4AB7" w:rsidP="003E4AB7">
      <w:pPr>
        <w:pStyle w:val="Nagwek"/>
        <w:tabs>
          <w:tab w:val="clear" w:pos="4536"/>
          <w:tab w:val="clear" w:pos="9072"/>
        </w:tabs>
        <w:ind w:left="426"/>
        <w:jc w:val="both"/>
        <w:rPr>
          <w:b/>
        </w:rPr>
      </w:pPr>
    </w:p>
    <w:p w:rsidR="003E4AB7" w:rsidRDefault="003E4AB7" w:rsidP="00BF69C1">
      <w:pPr>
        <w:pStyle w:val="Nagwek"/>
        <w:numPr>
          <w:ilvl w:val="0"/>
          <w:numId w:val="3"/>
        </w:numPr>
        <w:tabs>
          <w:tab w:val="clear" w:pos="4536"/>
          <w:tab w:val="clear" w:pos="9072"/>
        </w:tabs>
        <w:ind w:left="426" w:hanging="426"/>
        <w:jc w:val="both"/>
        <w:rPr>
          <w:b/>
        </w:rPr>
      </w:pPr>
      <w:r>
        <w:rPr>
          <w:b/>
        </w:rPr>
        <w:t>OPIS PRZEDMIOTU ZAMÓWIENIA</w:t>
      </w:r>
    </w:p>
    <w:p w:rsidR="003E4AB7" w:rsidRDefault="003E4AB7" w:rsidP="00096318">
      <w:pPr>
        <w:spacing w:after="0" w:line="240" w:lineRule="auto"/>
        <w:rPr>
          <w:rFonts w:ascii="Times New Roman" w:hAnsi="Times New Roman" w:cs="Times New Roman"/>
          <w:b/>
          <w:u w:val="single"/>
        </w:rPr>
      </w:pPr>
    </w:p>
    <w:p w:rsidR="004856B2" w:rsidRPr="004856B2" w:rsidRDefault="004856B2" w:rsidP="004856B2">
      <w:pPr>
        <w:spacing w:after="0" w:line="240" w:lineRule="auto"/>
        <w:ind w:left="284"/>
        <w:jc w:val="both"/>
        <w:rPr>
          <w:rFonts w:ascii="Times New Roman" w:eastAsia="Times New Roman" w:hAnsi="Times New Roman" w:cs="Times New Roman"/>
          <w:sz w:val="24"/>
          <w:szCs w:val="20"/>
          <w:lang w:eastAsia="pl-PL"/>
        </w:rPr>
      </w:pPr>
      <w:r w:rsidRPr="004856B2">
        <w:rPr>
          <w:rFonts w:ascii="Times New Roman" w:eastAsia="Times New Roman" w:hAnsi="Times New Roman" w:cs="Times New Roman"/>
          <w:sz w:val="24"/>
          <w:szCs w:val="20"/>
          <w:lang w:eastAsia="pl-PL"/>
        </w:rPr>
        <w:t xml:space="preserve">Przedmiotem zamówienia jest dostawa art. </w:t>
      </w:r>
      <w:proofErr w:type="spellStart"/>
      <w:r w:rsidRPr="004856B2">
        <w:rPr>
          <w:rFonts w:ascii="Times New Roman" w:eastAsia="Times New Roman" w:hAnsi="Times New Roman" w:cs="Times New Roman"/>
          <w:sz w:val="24"/>
          <w:szCs w:val="20"/>
          <w:lang w:eastAsia="pl-PL"/>
        </w:rPr>
        <w:t>szewnych</w:t>
      </w:r>
      <w:proofErr w:type="spellEnd"/>
      <w:r w:rsidRPr="004856B2">
        <w:rPr>
          <w:rFonts w:ascii="Times New Roman" w:eastAsia="Times New Roman" w:hAnsi="Times New Roman" w:cs="Times New Roman"/>
          <w:sz w:val="24"/>
          <w:szCs w:val="20"/>
          <w:lang w:eastAsia="pl-PL"/>
        </w:rPr>
        <w:t xml:space="preserve"> dla SPZZOZ w Przasnyszu sukcesywnie przez okres 1 roku od daty podpisania umowy,</w:t>
      </w:r>
      <w:r w:rsidRPr="004856B2">
        <w:rPr>
          <w:rFonts w:ascii="Times New Roman" w:eastAsia="Times New Roman" w:hAnsi="Times New Roman" w:cs="Times New Roman"/>
          <w:b/>
          <w:sz w:val="24"/>
          <w:szCs w:val="20"/>
          <w:lang w:eastAsia="pl-PL"/>
        </w:rPr>
        <w:t xml:space="preserve"> </w:t>
      </w:r>
      <w:r w:rsidRPr="004856B2">
        <w:rPr>
          <w:rFonts w:ascii="Times New Roman" w:eastAsia="Times New Roman" w:hAnsi="Times New Roman" w:cs="Times New Roman"/>
          <w:sz w:val="24"/>
          <w:szCs w:val="20"/>
          <w:lang w:eastAsia="pl-PL"/>
        </w:rPr>
        <w:t>zgodnie z zapotrzebowaniem Zamawiającego.</w:t>
      </w:r>
    </w:p>
    <w:p w:rsidR="004856B2" w:rsidRPr="004856B2" w:rsidRDefault="004856B2" w:rsidP="004856B2">
      <w:pPr>
        <w:spacing w:after="0" w:line="240" w:lineRule="auto"/>
        <w:ind w:left="284"/>
        <w:jc w:val="both"/>
        <w:rPr>
          <w:rFonts w:ascii="Times New Roman" w:eastAsia="Times New Roman" w:hAnsi="Times New Roman" w:cs="Times New Roman"/>
          <w:sz w:val="24"/>
          <w:szCs w:val="20"/>
          <w:lang w:eastAsia="pl-PL"/>
        </w:rPr>
      </w:pPr>
      <w:r w:rsidRPr="004856B2">
        <w:rPr>
          <w:rFonts w:ascii="Times New Roman" w:eastAsia="Times New Roman" w:hAnsi="Times New Roman" w:cs="Times New Roman"/>
          <w:sz w:val="24"/>
          <w:szCs w:val="20"/>
          <w:lang w:eastAsia="pl-PL"/>
        </w:rPr>
        <w:t>Wymagania dotyczące przedmiotu dostawy:</w:t>
      </w:r>
    </w:p>
    <w:p w:rsidR="004856B2" w:rsidRPr="004856B2" w:rsidRDefault="004856B2" w:rsidP="004856B2">
      <w:pPr>
        <w:spacing w:after="0" w:line="240" w:lineRule="auto"/>
        <w:ind w:left="709" w:hanging="349"/>
        <w:jc w:val="both"/>
        <w:rPr>
          <w:rFonts w:ascii="Times New Roman" w:eastAsia="Times New Roman" w:hAnsi="Times New Roman" w:cs="Times New Roman"/>
          <w:b/>
          <w:sz w:val="24"/>
          <w:szCs w:val="20"/>
          <w:lang w:eastAsia="pl-PL"/>
        </w:rPr>
      </w:pPr>
      <w:r w:rsidRPr="004856B2">
        <w:rPr>
          <w:rFonts w:ascii="Times New Roman" w:eastAsia="Times New Roman" w:hAnsi="Times New Roman" w:cs="Times New Roman"/>
          <w:b/>
          <w:sz w:val="24"/>
          <w:szCs w:val="20"/>
          <w:lang w:eastAsia="pl-PL"/>
        </w:rPr>
        <w:t>-</w:t>
      </w:r>
      <w:r w:rsidRPr="004856B2">
        <w:rPr>
          <w:rFonts w:ascii="Times New Roman" w:eastAsia="Times New Roman" w:hAnsi="Times New Roman" w:cs="Times New Roman"/>
          <w:b/>
          <w:sz w:val="24"/>
          <w:szCs w:val="20"/>
          <w:lang w:eastAsia="pl-PL"/>
        </w:rPr>
        <w:tab/>
      </w:r>
      <w:r w:rsidRPr="004856B2">
        <w:rPr>
          <w:rFonts w:ascii="Times New Roman" w:eastAsia="Times New Roman" w:hAnsi="Times New Roman" w:cs="Times New Roman"/>
          <w:sz w:val="24"/>
          <w:szCs w:val="20"/>
          <w:lang w:eastAsia="pl-PL"/>
        </w:rPr>
        <w:t>opakowanie zbiorcze musi posiadać oznaczenie w języku polskim dotyczące rodzaju szwu i jego struktury</w:t>
      </w:r>
    </w:p>
    <w:p w:rsidR="004856B2" w:rsidRPr="004856B2" w:rsidRDefault="004856B2" w:rsidP="00BF69C1">
      <w:pPr>
        <w:numPr>
          <w:ilvl w:val="0"/>
          <w:numId w:val="22"/>
        </w:numPr>
        <w:tabs>
          <w:tab w:val="left" w:pos="360"/>
        </w:tabs>
        <w:spacing w:after="0" w:line="240" w:lineRule="auto"/>
        <w:ind w:left="720"/>
        <w:jc w:val="both"/>
        <w:rPr>
          <w:rFonts w:ascii="Times New Roman" w:eastAsia="Times New Roman" w:hAnsi="Times New Roman" w:cs="Times New Roman"/>
          <w:sz w:val="24"/>
          <w:szCs w:val="20"/>
          <w:lang w:eastAsia="pl-PL"/>
        </w:rPr>
      </w:pPr>
      <w:r w:rsidRPr="004856B2">
        <w:rPr>
          <w:rFonts w:ascii="Times New Roman" w:eastAsia="Times New Roman" w:hAnsi="Times New Roman" w:cs="Times New Roman"/>
          <w:sz w:val="24"/>
          <w:szCs w:val="20"/>
          <w:lang w:eastAsia="pl-PL"/>
        </w:rPr>
        <w:t>dokumenty potwierdzaj</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ce, że zaoferowane przez Wykonawc</w:t>
      </w:r>
      <w:r w:rsidRPr="004856B2">
        <w:rPr>
          <w:rFonts w:ascii="Times New Roman" w:eastAsia="Times New Roman" w:hAnsi="Times New Roman" w:cs="Times New Roman" w:hint="eastAsia"/>
          <w:sz w:val="24"/>
          <w:szCs w:val="20"/>
          <w:lang w:eastAsia="pl-PL"/>
        </w:rPr>
        <w:t>ę</w:t>
      </w:r>
      <w:r w:rsidRPr="004856B2">
        <w:rPr>
          <w:rFonts w:ascii="Times New Roman" w:eastAsia="Times New Roman" w:hAnsi="Times New Roman" w:cs="Times New Roman"/>
          <w:sz w:val="24"/>
          <w:szCs w:val="20"/>
          <w:lang w:eastAsia="pl-PL"/>
        </w:rPr>
        <w:t xml:space="preserve"> wyroby medyczne posiadaj</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 xml:space="preserve"> deklaracj</w:t>
      </w:r>
      <w:r w:rsidRPr="004856B2">
        <w:rPr>
          <w:rFonts w:ascii="Times New Roman" w:eastAsia="Times New Roman" w:hAnsi="Times New Roman" w:cs="Times New Roman" w:hint="eastAsia"/>
          <w:sz w:val="24"/>
          <w:szCs w:val="20"/>
          <w:lang w:eastAsia="pl-PL"/>
        </w:rPr>
        <w:t>ę</w:t>
      </w:r>
      <w:r w:rsidRPr="004856B2">
        <w:rPr>
          <w:rFonts w:ascii="Times New Roman" w:eastAsia="Times New Roman" w:hAnsi="Times New Roman" w:cs="Times New Roman"/>
          <w:sz w:val="24"/>
          <w:szCs w:val="20"/>
          <w:lang w:eastAsia="pl-PL"/>
        </w:rPr>
        <w:t xml:space="preserve"> zgodno</w:t>
      </w:r>
      <w:r w:rsidRPr="004856B2">
        <w:rPr>
          <w:rFonts w:ascii="Times New Roman" w:eastAsia="Times New Roman" w:hAnsi="Times New Roman" w:cs="Times New Roman" w:hint="eastAsia"/>
          <w:sz w:val="24"/>
          <w:szCs w:val="20"/>
          <w:lang w:eastAsia="pl-PL"/>
        </w:rPr>
        <w:t>ś</w:t>
      </w:r>
      <w:r w:rsidRPr="004856B2">
        <w:rPr>
          <w:rFonts w:ascii="Times New Roman" w:eastAsia="Times New Roman" w:hAnsi="Times New Roman" w:cs="Times New Roman"/>
          <w:sz w:val="24"/>
          <w:szCs w:val="20"/>
          <w:lang w:eastAsia="pl-PL"/>
        </w:rPr>
        <w:t>ci i s</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 xml:space="preserve"> oznakowane znakiem CE oraz posiadaj</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 xml:space="preserve"> (je</w:t>
      </w:r>
      <w:r w:rsidRPr="004856B2">
        <w:rPr>
          <w:rFonts w:ascii="Times New Roman" w:eastAsia="Times New Roman" w:hAnsi="Times New Roman" w:cs="Times New Roman" w:hint="eastAsia"/>
          <w:sz w:val="24"/>
          <w:szCs w:val="20"/>
          <w:lang w:eastAsia="pl-PL"/>
        </w:rPr>
        <w:t>ś</w:t>
      </w:r>
      <w:r w:rsidRPr="004856B2">
        <w:rPr>
          <w:rFonts w:ascii="Times New Roman" w:eastAsia="Times New Roman" w:hAnsi="Times New Roman" w:cs="Times New Roman"/>
          <w:sz w:val="24"/>
          <w:szCs w:val="20"/>
          <w:lang w:eastAsia="pl-PL"/>
        </w:rPr>
        <w:t>li dotyczy w zależno</w:t>
      </w:r>
      <w:r w:rsidRPr="004856B2">
        <w:rPr>
          <w:rFonts w:ascii="Times New Roman" w:eastAsia="Times New Roman" w:hAnsi="Times New Roman" w:cs="Times New Roman" w:hint="eastAsia"/>
          <w:sz w:val="24"/>
          <w:szCs w:val="20"/>
          <w:lang w:eastAsia="pl-PL"/>
        </w:rPr>
        <w:t>ś</w:t>
      </w:r>
      <w:r w:rsidRPr="004856B2">
        <w:rPr>
          <w:rFonts w:ascii="Times New Roman" w:eastAsia="Times New Roman" w:hAnsi="Times New Roman" w:cs="Times New Roman"/>
          <w:sz w:val="24"/>
          <w:szCs w:val="20"/>
          <w:lang w:eastAsia="pl-PL"/>
        </w:rPr>
        <w:t>ci od klasy oferowanego wyrobu) wpis lub zgłoszenie do rejestru wyrobów medycznych – (zgodnie z ustaw</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 xml:space="preserve"> o wyrobach medycznych z dnia 20 maja 2010 r.)</w:t>
      </w:r>
      <w:r w:rsidRPr="004856B2">
        <w:rPr>
          <w:rFonts w:ascii="Times New Roman" w:eastAsia="Times New Roman" w:hAnsi="Times New Roman" w:cs="Times New Roman"/>
          <w:b/>
          <w:bCs/>
          <w:sz w:val="24"/>
          <w:szCs w:val="20"/>
          <w:lang w:eastAsia="pl-PL"/>
        </w:rPr>
        <w:t xml:space="preserve">. </w:t>
      </w:r>
    </w:p>
    <w:p w:rsidR="004856B2" w:rsidRPr="004856B2" w:rsidRDefault="004856B2" w:rsidP="00BF69C1">
      <w:pPr>
        <w:numPr>
          <w:ilvl w:val="0"/>
          <w:numId w:val="22"/>
        </w:numPr>
        <w:tabs>
          <w:tab w:val="left" w:pos="360"/>
        </w:tabs>
        <w:spacing w:after="0" w:line="240" w:lineRule="auto"/>
        <w:ind w:left="720"/>
        <w:jc w:val="both"/>
        <w:rPr>
          <w:rFonts w:ascii="Times New Roman" w:eastAsia="Times New Roman" w:hAnsi="Times New Roman" w:cs="Times New Roman"/>
          <w:sz w:val="24"/>
          <w:szCs w:val="20"/>
          <w:lang w:eastAsia="pl-PL"/>
        </w:rPr>
      </w:pPr>
      <w:r w:rsidRPr="004856B2">
        <w:rPr>
          <w:rFonts w:ascii="Times New Roman" w:eastAsia="Times New Roman" w:hAnsi="Times New Roman" w:cs="Times New Roman"/>
          <w:sz w:val="24"/>
          <w:szCs w:val="20"/>
          <w:lang w:eastAsia="pl-PL"/>
        </w:rPr>
        <w:t xml:space="preserve">na każdym opakowaniu winna znajdować się data produkcji i ważności, termin ważności oferowanych szwów nie może być krótszy niż 12 miesięcy. W przypadku </w:t>
      </w:r>
      <w:r w:rsidRPr="004856B2">
        <w:rPr>
          <w:rFonts w:ascii="Times New Roman" w:eastAsia="Times New Roman" w:hAnsi="Times New Roman" w:cs="Times New Roman"/>
          <w:sz w:val="24"/>
          <w:szCs w:val="20"/>
          <w:lang w:eastAsia="pl-PL"/>
        </w:rPr>
        <w:lastRenderedPageBreak/>
        <w:t>terminów krótszych warunki realizacji zamówienia sprecyzowane są w § 4 umowy która stanowi załącznik do SIWZ.</w:t>
      </w:r>
    </w:p>
    <w:p w:rsidR="004856B2" w:rsidRPr="004856B2" w:rsidRDefault="004856B2" w:rsidP="004856B2">
      <w:pPr>
        <w:tabs>
          <w:tab w:val="left" w:pos="360"/>
        </w:tabs>
        <w:spacing w:after="0" w:line="240" w:lineRule="auto"/>
        <w:jc w:val="both"/>
        <w:rPr>
          <w:rFonts w:ascii="Times New Roman" w:eastAsia="Times New Roman" w:hAnsi="Times New Roman" w:cs="Times New Roman"/>
          <w:sz w:val="24"/>
          <w:szCs w:val="20"/>
          <w:lang w:eastAsia="pl-PL"/>
        </w:rPr>
      </w:pPr>
      <w:r w:rsidRPr="004856B2">
        <w:rPr>
          <w:rFonts w:ascii="Times New Roman" w:eastAsia="Times New Roman" w:hAnsi="Times New Roman" w:cs="Times New Roman"/>
          <w:sz w:val="24"/>
          <w:szCs w:val="20"/>
          <w:lang w:eastAsia="pl-PL"/>
        </w:rPr>
        <w:t xml:space="preserve">     Miejscem dostarczenia w/w artykułów jest magazyn apteki SPZZOZ w Przasnyszu, </w:t>
      </w:r>
      <w:r w:rsidRPr="004856B2">
        <w:rPr>
          <w:rFonts w:ascii="Times New Roman" w:eastAsia="Times New Roman" w:hAnsi="Times New Roman" w:cs="Times New Roman"/>
          <w:sz w:val="24"/>
          <w:szCs w:val="20"/>
          <w:lang w:eastAsia="pl-PL"/>
        </w:rPr>
        <w:br/>
        <w:t xml:space="preserve">     ul. Sadowa 9. Koszt dostawy ponosi Dostawca.</w:t>
      </w:r>
    </w:p>
    <w:p w:rsidR="004856B2" w:rsidRPr="004856B2" w:rsidRDefault="004856B2" w:rsidP="004856B2">
      <w:pPr>
        <w:spacing w:after="0" w:line="240" w:lineRule="auto"/>
        <w:ind w:left="284"/>
        <w:jc w:val="both"/>
        <w:rPr>
          <w:rFonts w:ascii="Times New Roman" w:eastAsia="Times New Roman" w:hAnsi="Times New Roman" w:cs="Times New Roman"/>
          <w:sz w:val="24"/>
          <w:szCs w:val="20"/>
          <w:lang w:val="x-none" w:eastAsia="x-none"/>
        </w:rPr>
      </w:pPr>
    </w:p>
    <w:p w:rsidR="004856B2" w:rsidRPr="004856B2" w:rsidRDefault="004856B2" w:rsidP="004856B2">
      <w:pPr>
        <w:spacing w:after="0" w:line="240" w:lineRule="auto"/>
        <w:ind w:left="284"/>
        <w:jc w:val="both"/>
        <w:rPr>
          <w:rFonts w:ascii="Times New Roman" w:eastAsia="Times New Roman" w:hAnsi="Times New Roman" w:cs="Times New Roman"/>
          <w:sz w:val="24"/>
          <w:szCs w:val="20"/>
          <w:lang w:val="x-none" w:eastAsia="x-none"/>
        </w:rPr>
      </w:pPr>
      <w:r w:rsidRPr="004856B2">
        <w:rPr>
          <w:rFonts w:ascii="Times New Roman" w:eastAsia="Times New Roman" w:hAnsi="Times New Roman" w:cs="Times New Roman"/>
          <w:sz w:val="24"/>
          <w:szCs w:val="20"/>
          <w:lang w:val="x-none" w:eastAsia="x-none"/>
        </w:rPr>
        <w:t>Zamawiający dopuszcza możliwość składania ofert na całość zamówienia lub na poszczególne pakiety.</w:t>
      </w:r>
    </w:p>
    <w:p w:rsidR="004856B2" w:rsidRPr="004856B2" w:rsidRDefault="004856B2" w:rsidP="004856B2">
      <w:pPr>
        <w:spacing w:after="0" w:line="240" w:lineRule="auto"/>
        <w:jc w:val="both"/>
        <w:rPr>
          <w:rFonts w:ascii="Times New Roman" w:eastAsia="Times New Roman" w:hAnsi="Times New Roman" w:cs="Times New Roman"/>
          <w:sz w:val="24"/>
          <w:szCs w:val="20"/>
          <w:lang w:val="x-none" w:eastAsia="x-none"/>
        </w:rPr>
      </w:pPr>
    </w:p>
    <w:p w:rsidR="00CF6424" w:rsidRDefault="000C6034" w:rsidP="00BF69C1">
      <w:pPr>
        <w:pStyle w:val="Akapitzlist"/>
        <w:numPr>
          <w:ilvl w:val="0"/>
          <w:numId w:val="3"/>
        </w:numPr>
        <w:spacing w:after="0" w:line="240" w:lineRule="auto"/>
        <w:ind w:left="426" w:hanging="426"/>
        <w:rPr>
          <w:rFonts w:ascii="Times New Roman" w:hAnsi="Times New Roman" w:cs="Times New Roman"/>
          <w:b/>
        </w:rPr>
      </w:pPr>
      <w:r>
        <w:rPr>
          <w:rFonts w:ascii="Times New Roman" w:hAnsi="Times New Roman" w:cs="Times New Roman"/>
          <w:b/>
        </w:rPr>
        <w:t>Termin wykonania zamówienia</w:t>
      </w:r>
    </w:p>
    <w:p w:rsidR="000C6034" w:rsidRDefault="000C6034" w:rsidP="000C6034">
      <w:pPr>
        <w:pStyle w:val="Akapitzlist"/>
        <w:spacing w:after="0" w:line="240" w:lineRule="auto"/>
        <w:ind w:left="426"/>
        <w:rPr>
          <w:rFonts w:ascii="Times New Roman" w:hAnsi="Times New Roman" w:cs="Times New Roman"/>
          <w:b/>
        </w:rPr>
      </w:pPr>
    </w:p>
    <w:p w:rsidR="00A02D87" w:rsidRPr="00A02D87" w:rsidRDefault="00A02D87" w:rsidP="00A02D87">
      <w:pPr>
        <w:widowControl w:val="0"/>
        <w:suppressAutoHyphens/>
        <w:spacing w:after="0" w:line="240" w:lineRule="auto"/>
        <w:ind w:left="360"/>
        <w:jc w:val="both"/>
        <w:rPr>
          <w:rFonts w:ascii="Times New Roman" w:eastAsia="SimSun" w:hAnsi="Times New Roman" w:cs="Times New Roman"/>
          <w:kern w:val="1"/>
          <w:sz w:val="24"/>
          <w:szCs w:val="24"/>
          <w:lang w:eastAsia="hi-IN" w:bidi="hi-IN"/>
        </w:rPr>
      </w:pPr>
      <w:r w:rsidRPr="00A02D87">
        <w:rPr>
          <w:rFonts w:ascii="Times New Roman" w:eastAsia="SimSun" w:hAnsi="Times New Roman" w:cs="Times New Roman"/>
          <w:kern w:val="1"/>
          <w:sz w:val="24"/>
          <w:szCs w:val="24"/>
          <w:lang w:eastAsia="hi-IN" w:bidi="hi-IN"/>
        </w:rPr>
        <w:t xml:space="preserve">Umowa zostaje zawarta na okres 12 miesięcy. </w:t>
      </w:r>
    </w:p>
    <w:p w:rsidR="00CF6424" w:rsidRDefault="00CF6424" w:rsidP="00CF6424">
      <w:pPr>
        <w:pStyle w:val="Akapitzlist"/>
        <w:spacing w:after="0" w:line="240" w:lineRule="auto"/>
        <w:ind w:left="426"/>
        <w:rPr>
          <w:rFonts w:ascii="Times New Roman" w:hAnsi="Times New Roman" w:cs="Times New Roman"/>
          <w:b/>
        </w:rPr>
      </w:pPr>
    </w:p>
    <w:p w:rsidR="00994E59" w:rsidRPr="00134E8F" w:rsidRDefault="00994E59" w:rsidP="00BF69C1">
      <w:pPr>
        <w:pStyle w:val="Akapitzlist"/>
        <w:numPr>
          <w:ilvl w:val="0"/>
          <w:numId w:val="3"/>
        </w:numPr>
        <w:spacing w:after="0" w:line="240" w:lineRule="auto"/>
        <w:ind w:left="426" w:hanging="426"/>
        <w:rPr>
          <w:rFonts w:ascii="Times New Roman" w:hAnsi="Times New Roman" w:cs="Times New Roman"/>
          <w:b/>
        </w:rPr>
      </w:pPr>
      <w:r w:rsidRPr="00134E8F">
        <w:rPr>
          <w:rFonts w:ascii="Times New Roman" w:hAnsi="Times New Roman" w:cs="Times New Roman"/>
          <w:b/>
        </w:rPr>
        <w:t>Warunki udziału w postępowaniu:</w:t>
      </w:r>
    </w:p>
    <w:p w:rsidR="00134E8F" w:rsidRPr="00134E8F" w:rsidRDefault="00134E8F" w:rsidP="00096318">
      <w:pPr>
        <w:spacing w:after="0" w:line="240" w:lineRule="auto"/>
        <w:rPr>
          <w:rFonts w:ascii="Times New Roman" w:hAnsi="Times New Roman" w:cs="Times New Roman"/>
          <w:b/>
          <w:u w:val="single"/>
        </w:rPr>
      </w:pPr>
    </w:p>
    <w:p w:rsidR="00134E8F" w:rsidRPr="00131FD2" w:rsidRDefault="00134E8F" w:rsidP="00BF69C1">
      <w:pPr>
        <w:pStyle w:val="Akapitzlist"/>
        <w:numPr>
          <w:ilvl w:val="0"/>
          <w:numId w:val="6"/>
        </w:numPr>
        <w:spacing w:after="0" w:line="240" w:lineRule="auto"/>
        <w:ind w:left="284" w:hanging="284"/>
        <w:rPr>
          <w:rFonts w:ascii="Times New Roman" w:hAnsi="Times New Roman" w:cs="Times New Roman"/>
          <w:b/>
        </w:rPr>
      </w:pPr>
      <w:r w:rsidRPr="00131FD2">
        <w:rPr>
          <w:rFonts w:ascii="Times New Roman" w:hAnsi="Times New Roman" w:cs="Times New Roman"/>
          <w:b/>
        </w:rPr>
        <w:t xml:space="preserve">O udzielenie zamówienia mogą ubiegać się wykonawcy, którzy spełniają warunki określone w art. 22 ust. 1 ustawy </w:t>
      </w:r>
      <w:proofErr w:type="spellStart"/>
      <w:r w:rsidRPr="00131FD2">
        <w:rPr>
          <w:rFonts w:ascii="Times New Roman" w:hAnsi="Times New Roman" w:cs="Times New Roman"/>
          <w:b/>
        </w:rPr>
        <w:t>Pzp</w:t>
      </w:r>
      <w:proofErr w:type="spellEnd"/>
      <w:r w:rsidRPr="00131FD2">
        <w:rPr>
          <w:rFonts w:ascii="Times New Roman" w:hAnsi="Times New Roman" w:cs="Times New Roman"/>
          <w:b/>
        </w:rPr>
        <w:t xml:space="preserve"> </w:t>
      </w:r>
      <w:proofErr w:type="spellStart"/>
      <w:r w:rsidRPr="00131FD2">
        <w:rPr>
          <w:rFonts w:ascii="Times New Roman" w:hAnsi="Times New Roman" w:cs="Times New Roman"/>
          <w:b/>
        </w:rPr>
        <w:t>tj</w:t>
      </w:r>
      <w:proofErr w:type="spellEnd"/>
      <w:r w:rsidRPr="00131FD2">
        <w:rPr>
          <w:rFonts w:ascii="Times New Roman" w:hAnsi="Times New Roman" w:cs="Times New Roman"/>
          <w:b/>
        </w:rPr>
        <w:t>:</w:t>
      </w:r>
    </w:p>
    <w:p w:rsidR="00134E8F" w:rsidRPr="0046561B" w:rsidRDefault="0046561B" w:rsidP="00BF69C1">
      <w:pPr>
        <w:pStyle w:val="Akapitzlist"/>
        <w:numPr>
          <w:ilvl w:val="0"/>
          <w:numId w:val="1"/>
        </w:numPr>
        <w:spacing w:after="0" w:line="240" w:lineRule="auto"/>
        <w:rPr>
          <w:rFonts w:ascii="Times New Roman" w:hAnsi="Times New Roman" w:cs="Times New Roman"/>
        </w:rPr>
      </w:pPr>
      <w:r>
        <w:rPr>
          <w:rFonts w:ascii="Times New Roman" w:hAnsi="Times New Roman" w:cs="Times New Roman"/>
        </w:rPr>
        <w:t>n</w:t>
      </w:r>
      <w:r w:rsidR="00134E8F" w:rsidRPr="0046561B">
        <w:rPr>
          <w:rFonts w:ascii="Times New Roman" w:hAnsi="Times New Roman" w:cs="Times New Roman"/>
        </w:rPr>
        <w:t>ie podlegają wykluczeniu</w:t>
      </w:r>
      <w:r w:rsidR="0048427B">
        <w:rPr>
          <w:rFonts w:ascii="Times New Roman" w:hAnsi="Times New Roman" w:cs="Times New Roman"/>
        </w:rPr>
        <w:t xml:space="preserve"> na podstawie art. 24 ust. 1 pkt</w:t>
      </w:r>
      <w:r w:rsidR="00757FDC">
        <w:rPr>
          <w:rFonts w:ascii="Times New Roman" w:hAnsi="Times New Roman" w:cs="Times New Roman"/>
        </w:rPr>
        <w:t xml:space="preserve">. </w:t>
      </w:r>
      <w:r w:rsidR="0048427B">
        <w:rPr>
          <w:rFonts w:ascii="Times New Roman" w:hAnsi="Times New Roman" w:cs="Times New Roman"/>
        </w:rPr>
        <w:t>13-23</w:t>
      </w:r>
      <w:r w:rsidR="00757FDC">
        <w:rPr>
          <w:rFonts w:ascii="Times New Roman" w:hAnsi="Times New Roman" w:cs="Times New Roman"/>
        </w:rPr>
        <w:t>.</w:t>
      </w:r>
    </w:p>
    <w:p w:rsidR="00134E8F" w:rsidRPr="0046561B" w:rsidRDefault="0046561B" w:rsidP="00BF69C1">
      <w:pPr>
        <w:pStyle w:val="Akapitzlist"/>
        <w:numPr>
          <w:ilvl w:val="0"/>
          <w:numId w:val="1"/>
        </w:numPr>
        <w:spacing w:after="0" w:line="240" w:lineRule="auto"/>
        <w:rPr>
          <w:rFonts w:ascii="Times New Roman" w:hAnsi="Times New Roman" w:cs="Times New Roman"/>
        </w:rPr>
      </w:pPr>
      <w:r>
        <w:rPr>
          <w:rFonts w:ascii="Times New Roman" w:hAnsi="Times New Roman" w:cs="Times New Roman"/>
        </w:rPr>
        <w:t>s</w:t>
      </w:r>
      <w:r w:rsidR="00134E8F" w:rsidRPr="0046561B">
        <w:rPr>
          <w:rFonts w:ascii="Times New Roman" w:hAnsi="Times New Roman" w:cs="Times New Roman"/>
        </w:rPr>
        <w:t>pełniają warunki udziału w postępowaniu dotyczące:</w:t>
      </w:r>
    </w:p>
    <w:p w:rsidR="00134E8F" w:rsidRPr="0046561B" w:rsidRDefault="00057E61" w:rsidP="00BF69C1">
      <w:pPr>
        <w:pStyle w:val="Akapitzlist"/>
        <w:numPr>
          <w:ilvl w:val="0"/>
          <w:numId w:val="2"/>
        </w:numPr>
        <w:spacing w:after="0" w:line="240" w:lineRule="auto"/>
        <w:jc w:val="both"/>
        <w:rPr>
          <w:rFonts w:ascii="Times New Roman" w:hAnsi="Times New Roman" w:cs="Times New Roman"/>
        </w:rPr>
      </w:pPr>
      <w:r w:rsidRPr="0046561B">
        <w:rPr>
          <w:rFonts w:ascii="Times New Roman" w:hAnsi="Times New Roman" w:cs="Times New Roman"/>
        </w:rPr>
        <w:t>kompetencji lub uprawnień do prowadzenia określonej działalności zawodowej, o ile wynika to z odrębnych przepisów,</w:t>
      </w:r>
    </w:p>
    <w:p w:rsidR="00BF49C4" w:rsidRPr="00477F7C" w:rsidRDefault="00BF49C4" w:rsidP="00BF49C4">
      <w:pPr>
        <w:pStyle w:val="Akapitzlist"/>
        <w:spacing w:after="0" w:line="240" w:lineRule="auto"/>
        <w:ind w:left="1004"/>
        <w:rPr>
          <w:rFonts w:ascii="Times New Roman" w:eastAsia="Times New Roman" w:hAnsi="Times New Roman" w:cs="Times New Roman"/>
          <w:lang w:eastAsia="pl-PL"/>
        </w:rPr>
      </w:pPr>
      <w:r w:rsidRPr="00477F7C">
        <w:rPr>
          <w:rFonts w:ascii="Times New Roman" w:eastAsia="Times New Roman" w:hAnsi="Times New Roman" w:cs="Times New Roman"/>
          <w:lang w:eastAsia="pl-PL"/>
        </w:rPr>
        <w:t>Zamawiający nie wyznacza szczegółowego warunku w tym zakresie. Potwierdzeniem, że Wykonawca spełnia w/w warunek będzie złożenie oświadczenia - zgodnie z Załącznikiem nr 3 do SIWZ</w:t>
      </w:r>
    </w:p>
    <w:p w:rsidR="0046561B" w:rsidRDefault="0046561B" w:rsidP="00BF69C1">
      <w:pPr>
        <w:pStyle w:val="Akapitzlist"/>
        <w:numPr>
          <w:ilvl w:val="0"/>
          <w:numId w:val="2"/>
        </w:numPr>
        <w:spacing w:after="0" w:line="240" w:lineRule="auto"/>
        <w:rPr>
          <w:rFonts w:ascii="Times New Roman" w:eastAsia="Times New Roman" w:hAnsi="Times New Roman" w:cs="Times New Roman"/>
          <w:lang w:eastAsia="pl-PL"/>
        </w:rPr>
      </w:pPr>
      <w:r w:rsidRPr="002A6F78">
        <w:rPr>
          <w:rFonts w:ascii="Times New Roman" w:eastAsia="Times New Roman" w:hAnsi="Times New Roman" w:cs="Times New Roman"/>
          <w:lang w:eastAsia="pl-PL"/>
        </w:rPr>
        <w:t>sytuacji ekonomicznej lub finansowej,</w:t>
      </w:r>
    </w:p>
    <w:p w:rsidR="00477F7C" w:rsidRPr="00477F7C" w:rsidRDefault="00477F7C" w:rsidP="008A083A">
      <w:pPr>
        <w:pStyle w:val="Akapitzlist"/>
        <w:spacing w:after="0" w:line="240" w:lineRule="auto"/>
        <w:ind w:left="1004"/>
        <w:rPr>
          <w:rFonts w:ascii="Times New Roman" w:eastAsia="Times New Roman" w:hAnsi="Times New Roman" w:cs="Times New Roman"/>
          <w:lang w:eastAsia="pl-PL"/>
        </w:rPr>
      </w:pPr>
      <w:r w:rsidRPr="00477F7C">
        <w:rPr>
          <w:rFonts w:ascii="Times New Roman" w:eastAsia="Times New Roman" w:hAnsi="Times New Roman" w:cs="Times New Roman"/>
          <w:lang w:eastAsia="pl-PL"/>
        </w:rPr>
        <w:t>Zamawiający nie wyznacza szczegółowego warunku w tym zakresie. Potwierdzeniem, że Wykonawca spełnia w/w warunek będzie złożenie oświadczenia - zgodnie z Załącznikiem nr 3 do SIWZ</w:t>
      </w:r>
    </w:p>
    <w:p w:rsidR="00B13C77" w:rsidRDefault="00624F1F" w:rsidP="00BF69C1">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zdolności technicznej lub zawodowej</w:t>
      </w:r>
    </w:p>
    <w:p w:rsidR="00AD60EF" w:rsidRPr="00477F7C" w:rsidRDefault="00AD60EF" w:rsidP="00751992">
      <w:pPr>
        <w:pStyle w:val="Akapitzlist"/>
        <w:spacing w:after="0" w:line="240" w:lineRule="auto"/>
        <w:ind w:left="1004"/>
        <w:rPr>
          <w:rFonts w:ascii="Times New Roman" w:eastAsia="Times New Roman" w:hAnsi="Times New Roman" w:cs="Times New Roman"/>
          <w:lang w:eastAsia="pl-PL"/>
        </w:rPr>
      </w:pPr>
      <w:r w:rsidRPr="00477F7C">
        <w:rPr>
          <w:rFonts w:ascii="Times New Roman" w:eastAsia="Times New Roman" w:hAnsi="Times New Roman" w:cs="Times New Roman"/>
          <w:lang w:eastAsia="pl-PL"/>
        </w:rPr>
        <w:t>Zamawiający nie wyznacza szczegółowego warunku w tym zakresie. Potwierdzeniem, że Wykonawca spełnia w/w warunek będzie złożenie oświadczenia - zgodnie z Załącznikiem nr 3 do SIWZ</w:t>
      </w:r>
    </w:p>
    <w:p w:rsidR="002E1E37" w:rsidRPr="00131FD2" w:rsidRDefault="002E1E37" w:rsidP="00BF69C1">
      <w:pPr>
        <w:pStyle w:val="Akapitzlist"/>
        <w:numPr>
          <w:ilvl w:val="0"/>
          <w:numId w:val="6"/>
        </w:numPr>
        <w:spacing w:after="0" w:line="240" w:lineRule="auto"/>
        <w:ind w:left="284" w:hanging="284"/>
        <w:jc w:val="both"/>
        <w:rPr>
          <w:rFonts w:ascii="Times New Roman" w:eastAsia="Times New Roman" w:hAnsi="Times New Roman" w:cs="Times New Roman"/>
          <w:sz w:val="24"/>
          <w:szCs w:val="24"/>
          <w:lang w:eastAsia="pl-PL"/>
        </w:rPr>
      </w:pPr>
    </w:p>
    <w:p w:rsidR="00624F1F" w:rsidRDefault="002E1E37" w:rsidP="007E54EA">
      <w:pPr>
        <w:pStyle w:val="Akapitzlist"/>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354FCE">
        <w:rPr>
          <w:rFonts w:ascii="Times New Roman" w:eastAsia="Times New Roman" w:hAnsi="Times New Roman" w:cs="Times New Roman"/>
          <w:sz w:val="24"/>
          <w:szCs w:val="24"/>
          <w:lang w:eastAsia="pl-PL"/>
        </w:rPr>
        <w:t xml:space="preserve">Wykonawca może w celu potwierdzenia </w:t>
      </w:r>
      <w:r w:rsidR="00EF43B1">
        <w:rPr>
          <w:rFonts w:ascii="Times New Roman" w:eastAsia="Times New Roman" w:hAnsi="Times New Roman" w:cs="Times New Roman"/>
          <w:sz w:val="24"/>
          <w:szCs w:val="24"/>
          <w:lang w:eastAsia="pl-PL"/>
        </w:rPr>
        <w:t>spełniania warunków udziału w postępowaniu, w stosownych</w:t>
      </w:r>
      <w:r w:rsidR="00FD2C67">
        <w:rPr>
          <w:rFonts w:ascii="Times New Roman" w:eastAsia="Times New Roman" w:hAnsi="Times New Roman" w:cs="Times New Roman"/>
          <w:sz w:val="24"/>
          <w:szCs w:val="24"/>
          <w:lang w:eastAsia="pl-PL"/>
        </w:rPr>
        <w:t xml:space="preserve"> w stosownych sytuacjach oraz w odniesieniu do konkretnego zamówienia, lub jego części polegać na zdolnościach technicznych lub zawodowych </w:t>
      </w:r>
      <w:r w:rsidR="00884B1B">
        <w:rPr>
          <w:rFonts w:ascii="Times New Roman" w:eastAsia="Times New Roman" w:hAnsi="Times New Roman" w:cs="Times New Roman"/>
          <w:sz w:val="24"/>
          <w:szCs w:val="24"/>
          <w:lang w:eastAsia="pl-PL"/>
        </w:rPr>
        <w:t>lub sytuacji finansowej lub ekonomicznej innych podmiotów niezależnie od charakteru</w:t>
      </w:r>
      <w:r w:rsidR="00F40F60">
        <w:rPr>
          <w:rFonts w:ascii="Times New Roman" w:eastAsia="Times New Roman" w:hAnsi="Times New Roman" w:cs="Times New Roman"/>
          <w:sz w:val="24"/>
          <w:szCs w:val="24"/>
          <w:lang w:eastAsia="pl-PL"/>
        </w:rPr>
        <w:t xml:space="preserve"> prawnego łączących go z nim stosunków prawnych.</w:t>
      </w:r>
    </w:p>
    <w:p w:rsidR="00AE7277" w:rsidRDefault="007E54E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AE7277" w:rsidRPr="007E54EA">
        <w:rPr>
          <w:rFonts w:ascii="Times New Roman" w:eastAsia="Times New Roman" w:hAnsi="Times New Roman" w:cs="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w:t>
      </w:r>
      <w:r w:rsidR="0029032F" w:rsidRPr="007E54EA">
        <w:rPr>
          <w:rFonts w:ascii="Times New Roman" w:eastAsia="Times New Roman" w:hAnsi="Times New Roman" w:cs="Times New Roman"/>
          <w:sz w:val="24"/>
          <w:szCs w:val="24"/>
          <w:lang w:eastAsia="pl-PL"/>
        </w:rPr>
        <w:t xml:space="preserve"> do oddania mu do dyspozycji niezbędnych zasobów na potrzeby realizacji zamówienia.</w:t>
      </w:r>
    </w:p>
    <w:p w:rsidR="00067A1A" w:rsidRDefault="00067A1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Zamawiający ocenia, czy udostępnianie wykonawcy przez inne podmioty zdolności techniczne lub za</w:t>
      </w:r>
      <w:r w:rsidR="00A908B0">
        <w:rPr>
          <w:rFonts w:ascii="Times New Roman" w:eastAsia="Times New Roman" w:hAnsi="Times New Roman" w:cs="Times New Roman"/>
          <w:sz w:val="24"/>
          <w:szCs w:val="24"/>
          <w:lang w:eastAsia="pl-PL"/>
        </w:rPr>
        <w:t xml:space="preserve">wodowe lub ich sytuacja finansowa lub ekonomiczna pozwalają na wykazanie przez wykonawcę spełnienia warunków udziału w postępowaniu oraz bada czy nie zachodzą </w:t>
      </w:r>
      <w:r w:rsidR="00614A40">
        <w:rPr>
          <w:rFonts w:ascii="Times New Roman" w:eastAsia="Times New Roman" w:hAnsi="Times New Roman" w:cs="Times New Roman"/>
          <w:sz w:val="24"/>
          <w:szCs w:val="24"/>
          <w:lang w:eastAsia="pl-PL"/>
        </w:rPr>
        <w:t>wobec tego podmiotu podstawy wykluczenia, o których mowa w art. 24 ust. 1 pkt 13-22</w:t>
      </w:r>
      <w:r w:rsidR="00587B3A">
        <w:rPr>
          <w:rFonts w:ascii="Times New Roman" w:eastAsia="Times New Roman" w:hAnsi="Times New Roman" w:cs="Times New Roman"/>
          <w:sz w:val="24"/>
          <w:szCs w:val="24"/>
          <w:lang w:eastAsia="pl-PL"/>
        </w:rPr>
        <w:t xml:space="preserve"> oraz ust. 5.</w:t>
      </w:r>
    </w:p>
    <w:p w:rsidR="00587B3A" w:rsidRDefault="00587B3A"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 odniesieniu do warunków dotyczących wykształcenia, kwalifikacji zawodowych lub doświadczenia wykonawcy mogą polegać na zdolnościach innych podmiotów</w:t>
      </w:r>
      <w:r w:rsidR="00FB0168">
        <w:rPr>
          <w:rFonts w:ascii="Times New Roman" w:eastAsia="Times New Roman" w:hAnsi="Times New Roman" w:cs="Times New Roman"/>
          <w:sz w:val="24"/>
          <w:szCs w:val="24"/>
          <w:lang w:eastAsia="pl-PL"/>
        </w:rPr>
        <w:t>, jeżeli podmioty te zrealizują roboty budowlane lub usługi , do realizacji których te zdolności są wymagane.</w:t>
      </w:r>
    </w:p>
    <w:p w:rsidR="00FB0168" w:rsidRDefault="00FB0168"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5) </w:t>
      </w:r>
      <w:r w:rsidR="000F1AE6">
        <w:rPr>
          <w:rFonts w:ascii="Times New Roman" w:eastAsia="Times New Roman" w:hAnsi="Times New Roman" w:cs="Times New Roman"/>
          <w:sz w:val="24"/>
          <w:szCs w:val="24"/>
          <w:lang w:eastAsia="pl-PL"/>
        </w:rPr>
        <w:t xml:space="preserve">wykonawca, który polega na sytuacji finansowej lub ekonomicznej </w:t>
      </w:r>
      <w:r w:rsidR="00BB1007">
        <w:rPr>
          <w:rFonts w:ascii="Times New Roman" w:eastAsia="Times New Roman" w:hAnsi="Times New Roman" w:cs="Times New Roman"/>
          <w:sz w:val="24"/>
          <w:szCs w:val="24"/>
          <w:lang w:eastAsia="pl-PL"/>
        </w:rPr>
        <w:t>innych podmiotów odpowiada solidarnie z podmiotem, który zobowiązał się do udostępnienia tych zasobów, chyba że za nieudostępnienie zasobów nie ponosi winy.</w:t>
      </w:r>
    </w:p>
    <w:p w:rsidR="00B0445B" w:rsidRDefault="00BB1007"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jeżeli zdolności techniczne lub zawodowe lub sytuacja ekonomiczna lub finansowa podmiotu o którym mowa w </w:t>
      </w:r>
      <w:r w:rsidR="002E6F70">
        <w:rPr>
          <w:rFonts w:ascii="Times New Roman" w:eastAsia="Times New Roman" w:hAnsi="Times New Roman" w:cs="Times New Roman"/>
          <w:sz w:val="24"/>
          <w:szCs w:val="24"/>
          <w:lang w:eastAsia="pl-PL"/>
        </w:rPr>
        <w:t xml:space="preserve">pkt 2.1 </w:t>
      </w:r>
      <w:r w:rsidR="007A64CD">
        <w:rPr>
          <w:rFonts w:ascii="Times New Roman" w:eastAsia="Times New Roman" w:hAnsi="Times New Roman" w:cs="Times New Roman"/>
          <w:sz w:val="24"/>
          <w:szCs w:val="24"/>
          <w:lang w:eastAsia="pl-PL"/>
        </w:rPr>
        <w:t xml:space="preserve">nie potwierdzają </w:t>
      </w:r>
      <w:r w:rsidR="00E43A4D">
        <w:rPr>
          <w:rFonts w:ascii="Times New Roman" w:eastAsia="Times New Roman" w:hAnsi="Times New Roman" w:cs="Times New Roman"/>
          <w:sz w:val="24"/>
          <w:szCs w:val="24"/>
          <w:lang w:eastAsia="pl-PL"/>
        </w:rPr>
        <w:t>spełnienia przez wykonawcę warunków udziału w postępowaniu lub zachodzą wobec tych podmiotów podstawy wykluczenia zamawiający żąda</w:t>
      </w:r>
      <w:r w:rsidR="00B0445B">
        <w:rPr>
          <w:rFonts w:ascii="Times New Roman" w:eastAsia="Times New Roman" w:hAnsi="Times New Roman" w:cs="Times New Roman"/>
          <w:sz w:val="24"/>
          <w:szCs w:val="24"/>
          <w:lang w:eastAsia="pl-PL"/>
        </w:rPr>
        <w:t>,</w:t>
      </w:r>
      <w:r w:rsidR="00E43A4D">
        <w:rPr>
          <w:rFonts w:ascii="Times New Roman" w:eastAsia="Times New Roman" w:hAnsi="Times New Roman" w:cs="Times New Roman"/>
          <w:sz w:val="24"/>
          <w:szCs w:val="24"/>
          <w:lang w:eastAsia="pl-PL"/>
        </w:rPr>
        <w:t xml:space="preserve"> aby wykonawca </w:t>
      </w:r>
      <w:r w:rsidR="00B0445B">
        <w:rPr>
          <w:rFonts w:ascii="Times New Roman" w:eastAsia="Times New Roman" w:hAnsi="Times New Roman" w:cs="Times New Roman"/>
          <w:sz w:val="24"/>
          <w:szCs w:val="24"/>
          <w:lang w:eastAsia="pl-PL"/>
        </w:rPr>
        <w:t>w terminie określonym przez zamawiającego:</w:t>
      </w:r>
    </w:p>
    <w:p w:rsidR="00B0445B" w:rsidRDefault="00B0445B"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zastąpił ten podmiot innym podmiotem lub podmiotami lub</w:t>
      </w:r>
    </w:p>
    <w:p w:rsidR="00BB1007" w:rsidRDefault="00B0445B" w:rsidP="007E54EA">
      <w:p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zobowiązał się do osobistego wykonania odpowiedniej części zamówienia, jeżeli wykaże </w:t>
      </w:r>
      <w:r w:rsidR="00716CD4">
        <w:rPr>
          <w:rFonts w:ascii="Times New Roman" w:eastAsia="Times New Roman" w:hAnsi="Times New Roman" w:cs="Times New Roman"/>
          <w:sz w:val="24"/>
          <w:szCs w:val="24"/>
          <w:lang w:eastAsia="pl-PL"/>
        </w:rPr>
        <w:t>zdolności techniczne lub</w:t>
      </w:r>
      <w:r w:rsidR="006F0785">
        <w:rPr>
          <w:rFonts w:ascii="Times New Roman" w:eastAsia="Times New Roman" w:hAnsi="Times New Roman" w:cs="Times New Roman"/>
          <w:sz w:val="24"/>
          <w:szCs w:val="24"/>
          <w:lang w:eastAsia="pl-PL"/>
        </w:rPr>
        <w:t xml:space="preserve"> zawodowe lub sytuację finansową lub ekonomiczną</w:t>
      </w:r>
      <w:r w:rsidR="00331D8C">
        <w:rPr>
          <w:rFonts w:ascii="Times New Roman" w:eastAsia="Times New Roman" w:hAnsi="Times New Roman" w:cs="Times New Roman"/>
          <w:sz w:val="24"/>
          <w:szCs w:val="24"/>
          <w:lang w:eastAsia="pl-PL"/>
        </w:rPr>
        <w:t xml:space="preserve"> o których mowa w pkt 2.1)</w:t>
      </w:r>
      <w:r w:rsidR="00BB1007">
        <w:rPr>
          <w:rFonts w:ascii="Times New Roman" w:eastAsia="Times New Roman" w:hAnsi="Times New Roman" w:cs="Times New Roman"/>
          <w:sz w:val="24"/>
          <w:szCs w:val="24"/>
          <w:lang w:eastAsia="pl-PL"/>
        </w:rPr>
        <w:t xml:space="preserve"> </w:t>
      </w:r>
    </w:p>
    <w:p w:rsidR="00134E8F" w:rsidRDefault="00134E8F" w:rsidP="00096318">
      <w:pPr>
        <w:spacing w:after="0" w:line="240" w:lineRule="auto"/>
        <w:rPr>
          <w:rFonts w:ascii="Times New Roman" w:eastAsia="Times New Roman" w:hAnsi="Times New Roman" w:cs="Times New Roman"/>
          <w:sz w:val="24"/>
          <w:szCs w:val="24"/>
          <w:lang w:eastAsia="pl-PL"/>
        </w:rPr>
      </w:pPr>
    </w:p>
    <w:p w:rsidR="00095F05" w:rsidRDefault="0051083A" w:rsidP="00BF69C1">
      <w:pPr>
        <w:pStyle w:val="Akapitzlist"/>
        <w:numPr>
          <w:ilvl w:val="0"/>
          <w:numId w:val="6"/>
        </w:numPr>
        <w:spacing w:after="0" w:line="240" w:lineRule="auto"/>
        <w:ind w:left="284" w:hanging="284"/>
        <w:rPr>
          <w:rFonts w:ascii="Times New Roman" w:hAnsi="Times New Roman" w:cs="Times New Roman"/>
          <w:b/>
        </w:rPr>
      </w:pPr>
      <w:r>
        <w:rPr>
          <w:rFonts w:ascii="Times New Roman" w:hAnsi="Times New Roman" w:cs="Times New Roman"/>
          <w:b/>
        </w:rPr>
        <w:t xml:space="preserve"> Podstawy wykluczenia, o których mowa w art. 24 ust. 5 ustawy </w:t>
      </w:r>
      <w:proofErr w:type="spellStart"/>
      <w:r>
        <w:rPr>
          <w:rFonts w:ascii="Times New Roman" w:hAnsi="Times New Roman" w:cs="Times New Roman"/>
          <w:b/>
        </w:rPr>
        <w:t>Pzp</w:t>
      </w:r>
      <w:proofErr w:type="spellEnd"/>
    </w:p>
    <w:p w:rsidR="0051083A" w:rsidRDefault="009120C9" w:rsidP="00994E59">
      <w:pPr>
        <w:pStyle w:val="Akapitzlist"/>
        <w:spacing w:after="0" w:line="240" w:lineRule="auto"/>
        <w:ind w:left="284"/>
        <w:jc w:val="both"/>
        <w:rPr>
          <w:rFonts w:ascii="Times New Roman" w:hAnsi="Times New Roman" w:cs="Times New Roman"/>
        </w:rPr>
      </w:pPr>
      <w:r w:rsidRPr="009120C9">
        <w:rPr>
          <w:rFonts w:ascii="Times New Roman" w:hAnsi="Times New Roman" w:cs="Times New Roman"/>
        </w:rPr>
        <w:t xml:space="preserve">Dodatkowo </w:t>
      </w:r>
      <w:r w:rsidR="00284859">
        <w:rPr>
          <w:rFonts w:ascii="Times New Roman" w:hAnsi="Times New Roman" w:cs="Times New Roman"/>
        </w:rPr>
        <w:t xml:space="preserve">zamawiający przewiduje wykluczenie wykonawcy: na podstawie art. 24 ust. 5 pkt. 1 </w:t>
      </w:r>
    </w:p>
    <w:p w:rsidR="00284859" w:rsidRDefault="006278AC" w:rsidP="00BF69C1">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w</w:t>
      </w:r>
      <w:r w:rsidR="00A4713F">
        <w:rPr>
          <w:rFonts w:ascii="Times New Roman" w:hAnsi="Times New Roman" w:cs="Times New Roman"/>
        </w:rPr>
        <w:t xml:space="preserve"> stosunku do którego otwarto likwidację, w zatwierdzonym</w:t>
      </w:r>
      <w:r>
        <w:rPr>
          <w:rFonts w:ascii="Times New Roman" w:hAnsi="Times New Roman" w:cs="Times New Roman"/>
        </w:rPr>
        <w:t xml:space="preserve"> przez sąd układzie w postępowaniu restrukturyzacyjnym jest przewidziane</w:t>
      </w:r>
      <w:r w:rsidR="005A0C1F">
        <w:rPr>
          <w:rFonts w:ascii="Times New Roman" w:hAnsi="Times New Roman" w:cs="Times New Roman"/>
        </w:rPr>
        <w:t xml:space="preserve"> zaspokojenie wierzycieli</w:t>
      </w:r>
      <w:r w:rsidR="00564A4B">
        <w:rPr>
          <w:rFonts w:ascii="Times New Roman" w:hAnsi="Times New Roman" w:cs="Times New Roman"/>
        </w:rPr>
        <w:t xml:space="preserve"> przez likwidację jego majątku lub sąd zarządził likwidację jego majątku w trybie art. 322 ust. 1 ustawy z dnia 15 maja 2015 r – Prawo restrukturyzacyjne (Dz. U. z 2015 r poz. 978, 1259, 1513, 1830, 1844 oraz z 2016 r . poz. 615) lub którego</w:t>
      </w:r>
      <w:r w:rsidR="00A2039C">
        <w:rPr>
          <w:rFonts w:ascii="Times New Roman" w:hAnsi="Times New Roman" w:cs="Times New Roman"/>
        </w:rPr>
        <w:t xml:space="preserve"> upadłość ogłoszono, z wyjątkiem wykonawcy </w:t>
      </w:r>
      <w:r w:rsidR="00085AAD">
        <w:rPr>
          <w:rFonts w:ascii="Times New Roman" w:hAnsi="Times New Roman" w:cs="Times New Roman"/>
        </w:rPr>
        <w:t xml:space="preserve">, który po ogłoszeniu upadłości zawarł układ zatwierdzony prawomocnym postanowieniem sądu, jeżeli układ nie przewiduje zaspokojenia wierzycieli przez likwidację majątku </w:t>
      </w:r>
      <w:r w:rsidR="0071337B">
        <w:rPr>
          <w:rFonts w:ascii="Times New Roman" w:hAnsi="Times New Roman" w:cs="Times New Roman"/>
        </w:rPr>
        <w:t xml:space="preserve"> upadłego, chyba że sąd zarządził likwidację jego majątku w trybie art. 366 ust. 1 ustawy z dnia 28 lutego 2003 r – prawo upadłościowe (Dz. U. z 2015 r poz. 233, 978, 1166, 1259, 1844 oraz z 2016 r poz. 615.</w:t>
      </w:r>
    </w:p>
    <w:p w:rsidR="00B11308" w:rsidRDefault="00B11308" w:rsidP="00B11308">
      <w:pPr>
        <w:spacing w:after="0" w:line="240" w:lineRule="auto"/>
        <w:jc w:val="both"/>
        <w:rPr>
          <w:rFonts w:ascii="Times New Roman" w:hAnsi="Times New Roman" w:cs="Times New Roman"/>
          <w:b/>
        </w:rPr>
      </w:pPr>
    </w:p>
    <w:p w:rsidR="00B11308" w:rsidRDefault="00AC1987" w:rsidP="00BF69C1">
      <w:pPr>
        <w:pStyle w:val="Akapitzlist"/>
        <w:numPr>
          <w:ilvl w:val="0"/>
          <w:numId w:val="6"/>
        </w:numPr>
        <w:spacing w:after="0" w:line="240" w:lineRule="auto"/>
        <w:ind w:left="284" w:hanging="284"/>
        <w:jc w:val="both"/>
        <w:rPr>
          <w:rFonts w:ascii="Times New Roman" w:hAnsi="Times New Roman" w:cs="Times New Roman"/>
          <w:b/>
        </w:rPr>
      </w:pPr>
      <w:r>
        <w:rPr>
          <w:rFonts w:ascii="Times New Roman" w:hAnsi="Times New Roman" w:cs="Times New Roman"/>
          <w:b/>
        </w:rPr>
        <w:t xml:space="preserve"> </w:t>
      </w:r>
      <w:r w:rsidR="00726CFA">
        <w:rPr>
          <w:rFonts w:ascii="Times New Roman" w:hAnsi="Times New Roman" w:cs="Times New Roman"/>
          <w:b/>
        </w:rPr>
        <w:t xml:space="preserve">W celu potwierdzenia, że oferowane dostawy odpowiadają wymaganiom określonym przez Zamawiającego Zamawiający wymaga </w:t>
      </w:r>
      <w:r w:rsidR="00A43C0B">
        <w:rPr>
          <w:rFonts w:ascii="Times New Roman" w:hAnsi="Times New Roman" w:cs="Times New Roman"/>
          <w:b/>
        </w:rPr>
        <w:t>aby zaoferowane wyroby posiadały</w:t>
      </w:r>
      <w:r w:rsidR="00726CFA">
        <w:rPr>
          <w:rFonts w:ascii="Times New Roman" w:hAnsi="Times New Roman" w:cs="Times New Roman"/>
          <w:b/>
        </w:rPr>
        <w:t>:</w:t>
      </w:r>
    </w:p>
    <w:p w:rsidR="00D569D7" w:rsidRPr="004856B2" w:rsidRDefault="00D569D7" w:rsidP="00BF69C1">
      <w:pPr>
        <w:numPr>
          <w:ilvl w:val="0"/>
          <w:numId w:val="22"/>
        </w:numPr>
        <w:tabs>
          <w:tab w:val="left" w:pos="360"/>
        </w:tabs>
        <w:spacing w:after="0" w:line="240" w:lineRule="auto"/>
        <w:ind w:left="720"/>
        <w:jc w:val="both"/>
        <w:rPr>
          <w:rFonts w:ascii="Times New Roman" w:eastAsia="Times New Roman" w:hAnsi="Times New Roman" w:cs="Times New Roman"/>
          <w:sz w:val="24"/>
          <w:szCs w:val="20"/>
          <w:lang w:eastAsia="pl-PL"/>
        </w:rPr>
      </w:pPr>
      <w:r w:rsidRPr="004856B2">
        <w:rPr>
          <w:rFonts w:ascii="Times New Roman" w:eastAsia="Times New Roman" w:hAnsi="Times New Roman" w:cs="Times New Roman"/>
          <w:sz w:val="24"/>
          <w:szCs w:val="20"/>
          <w:lang w:eastAsia="pl-PL"/>
        </w:rPr>
        <w:t>dokument</w:t>
      </w:r>
      <w:r>
        <w:rPr>
          <w:rFonts w:ascii="Times New Roman" w:eastAsia="Times New Roman" w:hAnsi="Times New Roman" w:cs="Times New Roman"/>
          <w:sz w:val="24"/>
          <w:szCs w:val="20"/>
          <w:lang w:eastAsia="pl-PL"/>
        </w:rPr>
        <w:t>ów</w:t>
      </w:r>
      <w:r w:rsidRPr="004856B2">
        <w:rPr>
          <w:rFonts w:ascii="Times New Roman" w:eastAsia="Times New Roman" w:hAnsi="Times New Roman" w:cs="Times New Roman"/>
          <w:sz w:val="24"/>
          <w:szCs w:val="20"/>
          <w:lang w:eastAsia="pl-PL"/>
        </w:rPr>
        <w:t xml:space="preserve"> potwierdzaj</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c</w:t>
      </w:r>
      <w:r>
        <w:rPr>
          <w:rFonts w:ascii="Times New Roman" w:eastAsia="Times New Roman" w:hAnsi="Times New Roman" w:cs="Times New Roman"/>
          <w:sz w:val="24"/>
          <w:szCs w:val="20"/>
          <w:lang w:eastAsia="pl-PL"/>
        </w:rPr>
        <w:t>ych</w:t>
      </w:r>
      <w:r w:rsidRPr="004856B2">
        <w:rPr>
          <w:rFonts w:ascii="Times New Roman" w:eastAsia="Times New Roman" w:hAnsi="Times New Roman" w:cs="Times New Roman"/>
          <w:sz w:val="24"/>
          <w:szCs w:val="20"/>
          <w:lang w:eastAsia="pl-PL"/>
        </w:rPr>
        <w:t>, że zaoferowane przez Wykonawc</w:t>
      </w:r>
      <w:r w:rsidRPr="004856B2">
        <w:rPr>
          <w:rFonts w:ascii="Times New Roman" w:eastAsia="Times New Roman" w:hAnsi="Times New Roman" w:cs="Times New Roman" w:hint="eastAsia"/>
          <w:sz w:val="24"/>
          <w:szCs w:val="20"/>
          <w:lang w:eastAsia="pl-PL"/>
        </w:rPr>
        <w:t>ę</w:t>
      </w:r>
      <w:r w:rsidRPr="004856B2">
        <w:rPr>
          <w:rFonts w:ascii="Times New Roman" w:eastAsia="Times New Roman" w:hAnsi="Times New Roman" w:cs="Times New Roman"/>
          <w:sz w:val="24"/>
          <w:szCs w:val="20"/>
          <w:lang w:eastAsia="pl-PL"/>
        </w:rPr>
        <w:t xml:space="preserve"> wyroby medyczne posiadaj</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 xml:space="preserve"> deklaracj</w:t>
      </w:r>
      <w:r w:rsidRPr="004856B2">
        <w:rPr>
          <w:rFonts w:ascii="Times New Roman" w:eastAsia="Times New Roman" w:hAnsi="Times New Roman" w:cs="Times New Roman" w:hint="eastAsia"/>
          <w:sz w:val="24"/>
          <w:szCs w:val="20"/>
          <w:lang w:eastAsia="pl-PL"/>
        </w:rPr>
        <w:t>ę</w:t>
      </w:r>
      <w:r w:rsidRPr="004856B2">
        <w:rPr>
          <w:rFonts w:ascii="Times New Roman" w:eastAsia="Times New Roman" w:hAnsi="Times New Roman" w:cs="Times New Roman"/>
          <w:sz w:val="24"/>
          <w:szCs w:val="20"/>
          <w:lang w:eastAsia="pl-PL"/>
        </w:rPr>
        <w:t xml:space="preserve"> zgodno</w:t>
      </w:r>
      <w:r w:rsidRPr="004856B2">
        <w:rPr>
          <w:rFonts w:ascii="Times New Roman" w:eastAsia="Times New Roman" w:hAnsi="Times New Roman" w:cs="Times New Roman" w:hint="eastAsia"/>
          <w:sz w:val="24"/>
          <w:szCs w:val="20"/>
          <w:lang w:eastAsia="pl-PL"/>
        </w:rPr>
        <w:t>ś</w:t>
      </w:r>
      <w:r w:rsidRPr="004856B2">
        <w:rPr>
          <w:rFonts w:ascii="Times New Roman" w:eastAsia="Times New Roman" w:hAnsi="Times New Roman" w:cs="Times New Roman"/>
          <w:sz w:val="24"/>
          <w:szCs w:val="20"/>
          <w:lang w:eastAsia="pl-PL"/>
        </w:rPr>
        <w:t>ci i s</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 xml:space="preserve"> oznakowane znakiem CE oraz posiadaj</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 xml:space="preserve"> (je</w:t>
      </w:r>
      <w:r w:rsidRPr="004856B2">
        <w:rPr>
          <w:rFonts w:ascii="Times New Roman" w:eastAsia="Times New Roman" w:hAnsi="Times New Roman" w:cs="Times New Roman" w:hint="eastAsia"/>
          <w:sz w:val="24"/>
          <w:szCs w:val="20"/>
          <w:lang w:eastAsia="pl-PL"/>
        </w:rPr>
        <w:t>ś</w:t>
      </w:r>
      <w:r w:rsidRPr="004856B2">
        <w:rPr>
          <w:rFonts w:ascii="Times New Roman" w:eastAsia="Times New Roman" w:hAnsi="Times New Roman" w:cs="Times New Roman"/>
          <w:sz w:val="24"/>
          <w:szCs w:val="20"/>
          <w:lang w:eastAsia="pl-PL"/>
        </w:rPr>
        <w:t>li dotyczy w zależno</w:t>
      </w:r>
      <w:r w:rsidRPr="004856B2">
        <w:rPr>
          <w:rFonts w:ascii="Times New Roman" w:eastAsia="Times New Roman" w:hAnsi="Times New Roman" w:cs="Times New Roman" w:hint="eastAsia"/>
          <w:sz w:val="24"/>
          <w:szCs w:val="20"/>
          <w:lang w:eastAsia="pl-PL"/>
        </w:rPr>
        <w:t>ś</w:t>
      </w:r>
      <w:r w:rsidRPr="004856B2">
        <w:rPr>
          <w:rFonts w:ascii="Times New Roman" w:eastAsia="Times New Roman" w:hAnsi="Times New Roman" w:cs="Times New Roman"/>
          <w:sz w:val="24"/>
          <w:szCs w:val="20"/>
          <w:lang w:eastAsia="pl-PL"/>
        </w:rPr>
        <w:t>ci od klasy oferowanego wyrobu) wpis lub zgłoszenie do rejestru wyrobów medycznych – (zgodnie z ustaw</w:t>
      </w:r>
      <w:r w:rsidRPr="004856B2">
        <w:rPr>
          <w:rFonts w:ascii="Times New Roman" w:eastAsia="Times New Roman" w:hAnsi="Times New Roman" w:cs="Times New Roman" w:hint="eastAsia"/>
          <w:sz w:val="24"/>
          <w:szCs w:val="20"/>
          <w:lang w:eastAsia="pl-PL"/>
        </w:rPr>
        <w:t>ą</w:t>
      </w:r>
      <w:r w:rsidRPr="004856B2">
        <w:rPr>
          <w:rFonts w:ascii="Times New Roman" w:eastAsia="Times New Roman" w:hAnsi="Times New Roman" w:cs="Times New Roman"/>
          <w:sz w:val="24"/>
          <w:szCs w:val="20"/>
          <w:lang w:eastAsia="pl-PL"/>
        </w:rPr>
        <w:t xml:space="preserve"> o wyrobach medycznych z dnia 20 maja 2010 r.)</w:t>
      </w:r>
      <w:r w:rsidRPr="004856B2">
        <w:rPr>
          <w:rFonts w:ascii="Times New Roman" w:eastAsia="Times New Roman" w:hAnsi="Times New Roman" w:cs="Times New Roman"/>
          <w:b/>
          <w:bCs/>
          <w:sz w:val="24"/>
          <w:szCs w:val="20"/>
          <w:lang w:eastAsia="pl-PL"/>
        </w:rPr>
        <w:t xml:space="preserve">. </w:t>
      </w:r>
    </w:p>
    <w:p w:rsidR="00AC1987" w:rsidRDefault="00AC1987" w:rsidP="00AC1987">
      <w:pPr>
        <w:spacing w:after="0" w:line="240" w:lineRule="auto"/>
        <w:jc w:val="both"/>
        <w:rPr>
          <w:rFonts w:ascii="Times New Roman" w:hAnsi="Times New Roman" w:cs="Times New Roman"/>
          <w:b/>
        </w:rPr>
      </w:pPr>
    </w:p>
    <w:p w:rsidR="0071337B" w:rsidRPr="00A244B9" w:rsidRDefault="00A244B9" w:rsidP="00994E59">
      <w:pPr>
        <w:spacing w:after="0" w:line="240" w:lineRule="auto"/>
        <w:jc w:val="both"/>
        <w:rPr>
          <w:rFonts w:ascii="Times New Roman" w:hAnsi="Times New Roman" w:cs="Times New Roman"/>
          <w:b/>
        </w:rPr>
      </w:pPr>
      <w:r>
        <w:rPr>
          <w:rFonts w:ascii="Times New Roman" w:hAnsi="Times New Roman" w:cs="Times New Roman"/>
          <w:b/>
        </w:rPr>
        <w:t>VI. Wykaz oświadczeń lub dokumentów, potwierdzających spełnianie warunków udziału w postępowaniu</w:t>
      </w:r>
    </w:p>
    <w:p w:rsidR="00095F05" w:rsidRDefault="00095F05" w:rsidP="00095F05">
      <w:pPr>
        <w:spacing w:after="0" w:line="240" w:lineRule="auto"/>
        <w:rPr>
          <w:rFonts w:ascii="Times New Roman" w:hAnsi="Times New Roman" w:cs="Times New Roman"/>
          <w:b/>
          <w:u w:val="single"/>
        </w:rPr>
      </w:pPr>
    </w:p>
    <w:p w:rsidR="00095F05" w:rsidRDefault="00994E59" w:rsidP="00BF69C1">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Do oferty</w:t>
      </w:r>
      <w:r w:rsidR="009F12D2">
        <w:rPr>
          <w:rFonts w:ascii="Times New Roman" w:hAnsi="Times New Roman" w:cs="Times New Roman"/>
        </w:rPr>
        <w:t xml:space="preserve"> wykonawca musi załączyć aktualne na dzień składania ofert oświadczenia w zakresie wskazanym w załączniku nr </w:t>
      </w:r>
      <w:r w:rsidR="00015E11">
        <w:rPr>
          <w:rFonts w:ascii="Times New Roman" w:hAnsi="Times New Roman" w:cs="Times New Roman"/>
        </w:rPr>
        <w:t>3</w:t>
      </w:r>
      <w:r w:rsidR="009F12D2">
        <w:rPr>
          <w:rFonts w:ascii="Times New Roman" w:hAnsi="Times New Roman" w:cs="Times New Roman"/>
        </w:rPr>
        <w:t xml:space="preserve"> i </w:t>
      </w:r>
      <w:r w:rsidR="00015E11">
        <w:rPr>
          <w:rFonts w:ascii="Times New Roman" w:hAnsi="Times New Roman" w:cs="Times New Roman"/>
        </w:rPr>
        <w:t>4</w:t>
      </w:r>
      <w:r w:rsidR="009F12D2">
        <w:rPr>
          <w:rFonts w:ascii="Times New Roman" w:hAnsi="Times New Roman" w:cs="Times New Roman"/>
        </w:rPr>
        <w:t xml:space="preserve"> do niniejszej SIWZ. Informacje </w:t>
      </w:r>
      <w:r w:rsidR="00C93224">
        <w:rPr>
          <w:rFonts w:ascii="Times New Roman" w:hAnsi="Times New Roman" w:cs="Times New Roman"/>
        </w:rPr>
        <w:t>zawarte w oświadczeniu będą stanowić wstępne potwierdzenie, że wykonawca nie podlega wykluczeniu oraz spełnia warunki udziału w postępowaniu.</w:t>
      </w:r>
    </w:p>
    <w:p w:rsidR="00C93224" w:rsidRDefault="00C93224" w:rsidP="00BF69C1">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W przypadku wspólnego ubiegania się o zamówienie</w:t>
      </w:r>
      <w:r w:rsidR="00A0158F">
        <w:rPr>
          <w:rFonts w:ascii="Times New Roman" w:hAnsi="Times New Roman" w:cs="Times New Roman"/>
        </w:rPr>
        <w:t xml:space="preserve"> </w:t>
      </w:r>
      <w:r w:rsidR="00B74FC7">
        <w:rPr>
          <w:rFonts w:ascii="Times New Roman" w:hAnsi="Times New Roman" w:cs="Times New Roman"/>
        </w:rPr>
        <w:t xml:space="preserve">przez wykonawców, oświadczenia </w:t>
      </w:r>
      <w:r w:rsidR="00A0158F">
        <w:rPr>
          <w:rFonts w:ascii="Times New Roman" w:hAnsi="Times New Roman" w:cs="Times New Roman"/>
        </w:rPr>
        <w:t>o niepodleganiu wykluczeniu oraz spełnianiu warunków udziału w postępowaniu</w:t>
      </w:r>
      <w:r w:rsidR="001D38F8">
        <w:rPr>
          <w:rFonts w:ascii="Times New Roman" w:hAnsi="Times New Roman" w:cs="Times New Roman"/>
        </w:rPr>
        <w:t xml:space="preserve">,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t>
      </w:r>
      <w:r w:rsidR="00A43555">
        <w:rPr>
          <w:rFonts w:ascii="Times New Roman" w:hAnsi="Times New Roman" w:cs="Times New Roman"/>
        </w:rPr>
        <w:t>wykluczenia.</w:t>
      </w:r>
    </w:p>
    <w:p w:rsidR="00A43555" w:rsidRDefault="00AD14BB" w:rsidP="00BF69C1">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Wykonawca, który powołuje się na zasoby innych podmiotów, w celu wykazania braku podstaw wykluczenia oraz spełniania, w zakre</w:t>
      </w:r>
      <w:r w:rsidR="00F801C8">
        <w:rPr>
          <w:rFonts w:ascii="Times New Roman" w:hAnsi="Times New Roman" w:cs="Times New Roman"/>
        </w:rPr>
        <w:t>sie w jakim powołuje się na ich zasoby, warunków udziału w postępowaniu</w:t>
      </w:r>
      <w:r w:rsidR="00B90825">
        <w:rPr>
          <w:rFonts w:ascii="Times New Roman" w:hAnsi="Times New Roman" w:cs="Times New Roman"/>
        </w:rPr>
        <w:t xml:space="preserve"> zamieszcza informacje o tych podmiotach w oświadczeniach o których mowa              w pkt. 1.</w:t>
      </w:r>
    </w:p>
    <w:p w:rsidR="00C414D1" w:rsidRDefault="00C414D1" w:rsidP="00BF69C1">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Z</w:t>
      </w:r>
      <w:r w:rsidRPr="00C414D1">
        <w:rPr>
          <w:rFonts w:ascii="Times New Roman" w:hAnsi="Times New Roman" w:cs="Times New Roman"/>
        </w:rPr>
        <w:t>amawiający żąda wskazania przez wykonawcę części zamówienia, których wykonanie zamierza powierzyć podwykonawcom, i podania przez wykonawcę firm podwykonawców.</w:t>
      </w:r>
    </w:p>
    <w:p w:rsidR="001000D3" w:rsidRDefault="001000D3" w:rsidP="00BF69C1">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lastRenderedPageBreak/>
        <w:t xml:space="preserve">Zgodnie z art. 24aa </w:t>
      </w:r>
      <w:r w:rsidR="005F4ECB">
        <w:rPr>
          <w:rFonts w:ascii="Times New Roman" w:hAnsi="Times New Roman" w:cs="Times New Roman"/>
        </w:rPr>
        <w:t xml:space="preserve"> </w:t>
      </w:r>
      <w:r>
        <w:rPr>
          <w:rFonts w:ascii="Times New Roman" w:hAnsi="Times New Roman" w:cs="Times New Roman"/>
        </w:rPr>
        <w:t xml:space="preserve">Zamawiający </w:t>
      </w:r>
      <w:r w:rsidR="00611B7D">
        <w:rPr>
          <w:rFonts w:ascii="Times New Roman" w:hAnsi="Times New Roman" w:cs="Times New Roman"/>
        </w:rPr>
        <w:t xml:space="preserve">może </w:t>
      </w:r>
      <w:r>
        <w:rPr>
          <w:rFonts w:ascii="Times New Roman" w:hAnsi="Times New Roman" w:cs="Times New Roman"/>
        </w:rPr>
        <w:t>najpierw dokona</w:t>
      </w:r>
      <w:r w:rsidR="00611B7D">
        <w:rPr>
          <w:rFonts w:ascii="Times New Roman" w:hAnsi="Times New Roman" w:cs="Times New Roman"/>
        </w:rPr>
        <w:t>ć</w:t>
      </w:r>
      <w:r>
        <w:rPr>
          <w:rFonts w:ascii="Times New Roman" w:hAnsi="Times New Roman" w:cs="Times New Roman"/>
        </w:rPr>
        <w:t xml:space="preserve"> oceny ofert, a następnie zbada</w:t>
      </w:r>
      <w:r w:rsidR="00611B7D">
        <w:rPr>
          <w:rFonts w:ascii="Times New Roman" w:hAnsi="Times New Roman" w:cs="Times New Roman"/>
        </w:rPr>
        <w:t>ć</w:t>
      </w:r>
      <w:r>
        <w:rPr>
          <w:rFonts w:ascii="Times New Roman" w:hAnsi="Times New Roman" w:cs="Times New Roman"/>
        </w:rPr>
        <w:t>, czy wykonawca, którego oferta została oceniona jako najkorzystniejsza</w:t>
      </w:r>
      <w:r w:rsidR="005F4ECB">
        <w:rPr>
          <w:rFonts w:ascii="Times New Roman" w:hAnsi="Times New Roman" w:cs="Times New Roman"/>
        </w:rPr>
        <w:t>, nie podlega wykluczeniu oraz spełnia warunki udziału w postepowaniu</w:t>
      </w:r>
      <w:r w:rsidR="00FF3B51">
        <w:rPr>
          <w:rFonts w:ascii="Times New Roman" w:hAnsi="Times New Roman" w:cs="Times New Roman"/>
        </w:rPr>
        <w:t>.</w:t>
      </w:r>
    </w:p>
    <w:p w:rsidR="00A31E71" w:rsidRDefault="00FF3B51" w:rsidP="00BF69C1">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 xml:space="preserve">Zamawiający przed udzieleniem zamówienia </w:t>
      </w:r>
      <w:r w:rsidR="00FB69E5">
        <w:rPr>
          <w:rFonts w:ascii="Times New Roman" w:hAnsi="Times New Roman" w:cs="Times New Roman"/>
        </w:rPr>
        <w:t xml:space="preserve">wezwie wykonawcę, którego oferta została najwyżej oceniona do złożenia w wyznaczonym terminie nie krótszym niż 5 dni </w:t>
      </w:r>
      <w:r w:rsidR="00A31E71">
        <w:rPr>
          <w:rFonts w:ascii="Times New Roman" w:hAnsi="Times New Roman" w:cs="Times New Roman"/>
        </w:rPr>
        <w:t>aktualnych na dzień złożenia ofert następujących oświadczeń i dokumentów.</w:t>
      </w:r>
      <w:r w:rsidR="00667487">
        <w:rPr>
          <w:rFonts w:ascii="Times New Roman" w:hAnsi="Times New Roman" w:cs="Times New Roman"/>
        </w:rPr>
        <w:t xml:space="preserve">   </w:t>
      </w:r>
    </w:p>
    <w:p w:rsidR="001E4DAB" w:rsidRDefault="00AA7F34" w:rsidP="00BF69C1">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odpis z właściwego rejestru lub centralnej ewidencji i informacji o działalności gospodarczej, jeżeli </w:t>
      </w:r>
      <w:r w:rsidR="00663F12">
        <w:rPr>
          <w:rFonts w:ascii="Times New Roman" w:hAnsi="Times New Roman" w:cs="Times New Roman"/>
        </w:rPr>
        <w:t>odrębne przepisy wymagają wpisu do rejestru lub ewidencji, w celu potwierdzenia</w:t>
      </w:r>
      <w:r w:rsidR="00972292">
        <w:rPr>
          <w:rFonts w:ascii="Times New Roman" w:hAnsi="Times New Roman" w:cs="Times New Roman"/>
        </w:rPr>
        <w:t xml:space="preserve"> braku podstaw wykluczenia na podstawie art. 24 ust. 5 pkt. 1 ustawy </w:t>
      </w:r>
      <w:proofErr w:type="spellStart"/>
      <w:r w:rsidR="00972292">
        <w:rPr>
          <w:rFonts w:ascii="Times New Roman" w:hAnsi="Times New Roman" w:cs="Times New Roman"/>
        </w:rPr>
        <w:t>pzp</w:t>
      </w:r>
      <w:proofErr w:type="spellEnd"/>
      <w:r w:rsidR="00972292">
        <w:rPr>
          <w:rFonts w:ascii="Times New Roman" w:hAnsi="Times New Roman" w:cs="Times New Roman"/>
        </w:rPr>
        <w:t>.</w:t>
      </w:r>
    </w:p>
    <w:p w:rsidR="00972292" w:rsidRDefault="00972292" w:rsidP="00BF69C1">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zaświadczenie właściwego naczelnika urzędu skarbowego potwierdzającego, ze </w:t>
      </w:r>
      <w:r w:rsidR="00E9346E">
        <w:rPr>
          <w:rFonts w:ascii="Times New Roman" w:hAnsi="Times New Roman" w:cs="Times New Roman"/>
        </w:rPr>
        <w:t xml:space="preserve">wykonawca nie zalega z opłacaniem podatków, wystawionego nie wcześniej niż 3 miesiące przed upływem składania ofert lub innego dokumentu potwierdzającego, że wykonawca </w:t>
      </w:r>
      <w:r w:rsidR="00BC04FA">
        <w:rPr>
          <w:rFonts w:ascii="Times New Roman" w:hAnsi="Times New Roman" w:cs="Times New Roman"/>
        </w:rPr>
        <w:t>zawarł porozumienie z właściwym organem podatkowym w sprawie spłat tych należności wraz z ewentualnym</w:t>
      </w:r>
      <w:r w:rsidR="00502789">
        <w:rPr>
          <w:rFonts w:ascii="Times New Roman" w:hAnsi="Times New Roman" w:cs="Times New Roman"/>
        </w:rPr>
        <w:t>i odsetkami lub</w:t>
      </w:r>
      <w:r w:rsidR="00C776B9">
        <w:rPr>
          <w:rFonts w:ascii="Times New Roman" w:hAnsi="Times New Roman" w:cs="Times New Roman"/>
        </w:rPr>
        <w:t xml:space="preserve"> </w:t>
      </w:r>
      <w:r w:rsidR="00502789">
        <w:rPr>
          <w:rFonts w:ascii="Times New Roman" w:hAnsi="Times New Roman" w:cs="Times New Roman"/>
        </w:rPr>
        <w:t>grzywn</w:t>
      </w:r>
      <w:r w:rsidR="00C776B9">
        <w:rPr>
          <w:rFonts w:ascii="Times New Roman" w:hAnsi="Times New Roman" w:cs="Times New Roman"/>
        </w:rPr>
        <w:t>a</w:t>
      </w:r>
      <w:r w:rsidR="00502789">
        <w:rPr>
          <w:rFonts w:ascii="Times New Roman" w:hAnsi="Times New Roman" w:cs="Times New Roman"/>
        </w:rPr>
        <w:t xml:space="preserve">mi </w:t>
      </w:r>
      <w:r w:rsidR="00C776B9">
        <w:rPr>
          <w:rFonts w:ascii="Times New Roman" w:hAnsi="Times New Roman" w:cs="Times New Roman"/>
        </w:rPr>
        <w:t>, w szczególności uzyskał przewidziane prawem zwolnienie, odroczenie lub rozłożenie na raty zaległych płatności lub wstrzymanie w całości wykonania decyzji właściwego organu;</w:t>
      </w:r>
    </w:p>
    <w:p w:rsidR="00C776B9" w:rsidRDefault="00D63EC6" w:rsidP="00BF69C1">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zaświadczenie właściwej terenowej jednostki organizacyjnej Zakładu Ubezpieczeń Społecznych lub Kasy Rolniczego Ubezpieczenia Społecznego albo innego dokumentu potwierdzającego, Ze wykonawca nie zalega z opłacaniem składek</w:t>
      </w:r>
      <w:r w:rsidR="005C0153">
        <w:rPr>
          <w:rFonts w:ascii="Times New Roman" w:hAnsi="Times New Roman" w:cs="Times New Roman"/>
        </w:rPr>
        <w:t xml:space="preserve"> na ubezpieczenie społeczne lub zdrowotne, wystawionego nie wcześniej niż 3 miesiące przed upływem terminu składania ofert lub innego dokumentu potwierdzającego, ze wykonawca zawarł porozumienie </w:t>
      </w:r>
      <w:r w:rsidR="005939FE">
        <w:rPr>
          <w:rFonts w:ascii="Times New Roman" w:hAnsi="Times New Roman" w:cs="Times New Roman"/>
        </w:rPr>
        <w:t>z właściwym organem w sprawie spłat tych należności wraz z ewentualnymi</w:t>
      </w:r>
      <w:r w:rsidR="0092253F">
        <w:rPr>
          <w:rFonts w:ascii="Times New Roman" w:hAnsi="Times New Roman" w:cs="Times New Roman"/>
        </w:rPr>
        <w:t xml:space="preserve"> </w:t>
      </w:r>
      <w:r w:rsidR="005939FE">
        <w:rPr>
          <w:rFonts w:ascii="Times New Roman" w:hAnsi="Times New Roman" w:cs="Times New Roman"/>
        </w:rPr>
        <w:t>odsetkami lub grzywn</w:t>
      </w:r>
      <w:r w:rsidR="0092253F">
        <w:rPr>
          <w:rFonts w:ascii="Times New Roman" w:hAnsi="Times New Roman" w:cs="Times New Roman"/>
        </w:rPr>
        <w:t>a</w:t>
      </w:r>
      <w:r w:rsidR="005939FE">
        <w:rPr>
          <w:rFonts w:ascii="Times New Roman" w:hAnsi="Times New Roman" w:cs="Times New Roman"/>
        </w:rPr>
        <w:t>mi,</w:t>
      </w:r>
      <w:r w:rsidR="0092253F">
        <w:rPr>
          <w:rFonts w:ascii="Times New Roman" w:hAnsi="Times New Roman" w:cs="Times New Roman"/>
        </w:rPr>
        <w:t xml:space="preserve"> </w:t>
      </w:r>
      <w:r w:rsidR="005939FE">
        <w:rPr>
          <w:rFonts w:ascii="Times New Roman" w:hAnsi="Times New Roman" w:cs="Times New Roman"/>
        </w:rPr>
        <w:t>w szczególności uzyskał przewidziane prawem zwolnienie, odroczenie lub rozłożenie na raty</w:t>
      </w:r>
      <w:r w:rsidR="0092253F">
        <w:rPr>
          <w:rFonts w:ascii="Times New Roman" w:hAnsi="Times New Roman" w:cs="Times New Roman"/>
        </w:rPr>
        <w:t xml:space="preserve"> </w:t>
      </w:r>
      <w:r w:rsidR="005939FE">
        <w:rPr>
          <w:rFonts w:ascii="Times New Roman" w:hAnsi="Times New Roman" w:cs="Times New Roman"/>
        </w:rPr>
        <w:t xml:space="preserve">zaległych płatności lub wstrzymanie </w:t>
      </w:r>
      <w:r w:rsidR="0092253F">
        <w:rPr>
          <w:rFonts w:ascii="Times New Roman" w:hAnsi="Times New Roman" w:cs="Times New Roman"/>
        </w:rPr>
        <w:t>w całości wykonania decyzji właściwego organu;</w:t>
      </w:r>
    </w:p>
    <w:p w:rsidR="00A43C0B" w:rsidRPr="00A43C0B" w:rsidRDefault="00A43C0B" w:rsidP="00A43C0B">
      <w:pPr>
        <w:pStyle w:val="Akapitzlist"/>
        <w:numPr>
          <w:ilvl w:val="0"/>
          <w:numId w:val="7"/>
        </w:numPr>
        <w:spacing w:after="0" w:line="240" w:lineRule="auto"/>
        <w:jc w:val="both"/>
        <w:rPr>
          <w:rFonts w:ascii="Times New Roman" w:hAnsi="Times New Roman" w:cs="Times New Roman"/>
        </w:rPr>
      </w:pPr>
      <w:r w:rsidRPr="00A43C0B">
        <w:rPr>
          <w:rFonts w:ascii="Times New Roman" w:hAnsi="Times New Roman" w:cs="Times New Roman"/>
        </w:rPr>
        <w:t>dokument</w:t>
      </w:r>
      <w:r w:rsidR="00E53EEC">
        <w:rPr>
          <w:rFonts w:ascii="Times New Roman" w:hAnsi="Times New Roman" w:cs="Times New Roman"/>
        </w:rPr>
        <w:t>y</w:t>
      </w:r>
      <w:r w:rsidRPr="00A43C0B">
        <w:rPr>
          <w:rFonts w:ascii="Times New Roman" w:hAnsi="Times New Roman" w:cs="Times New Roman"/>
        </w:rPr>
        <w:t xml:space="preserve"> potwierdzając</w:t>
      </w:r>
      <w:r w:rsidR="00E53EEC">
        <w:rPr>
          <w:rFonts w:ascii="Times New Roman" w:hAnsi="Times New Roman" w:cs="Times New Roman"/>
        </w:rPr>
        <w:t>e</w:t>
      </w:r>
      <w:r w:rsidRPr="00A43C0B">
        <w:rPr>
          <w:rFonts w:ascii="Times New Roman" w:hAnsi="Times New Roman" w:cs="Times New Roman"/>
        </w:rPr>
        <w:t xml:space="preserve">, że zaoferowane przez Wykonawcę wyroby medyczne posiadają deklarację zgodności i są oznakowane znakiem CE oraz posiadają (jeśli dotyczy w zależności od klasy oferowanego wyrobu) wpis lub zgłoszenie do rejestru wyrobów medycznych – (zgodnie z ustawą o wyrobach medycznych z dnia 20 maja 2010 r.). </w:t>
      </w:r>
    </w:p>
    <w:p w:rsidR="00A43C0B" w:rsidRPr="00A43C0B" w:rsidRDefault="00A43C0B" w:rsidP="00A43C0B">
      <w:pPr>
        <w:pStyle w:val="Akapitzlist"/>
        <w:spacing w:after="0" w:line="240" w:lineRule="auto"/>
        <w:ind w:left="644"/>
        <w:jc w:val="both"/>
        <w:rPr>
          <w:rFonts w:ascii="Times New Roman" w:hAnsi="Times New Roman" w:cs="Times New Roman"/>
        </w:rPr>
      </w:pPr>
      <w:r w:rsidRPr="00A43C0B">
        <w:rPr>
          <w:rFonts w:ascii="Times New Roman" w:hAnsi="Times New Roman" w:cs="Times New Roman"/>
        </w:rPr>
        <w:t>Na w/w dokumentach należy umieścić adnotację, którego pakietu i której pozycji dotyczą.</w:t>
      </w:r>
    </w:p>
    <w:p w:rsidR="00A43C0B" w:rsidRDefault="00A43C0B" w:rsidP="00A43C0B">
      <w:pPr>
        <w:pStyle w:val="Akapitzlist"/>
        <w:spacing w:after="0" w:line="240" w:lineRule="auto"/>
        <w:ind w:left="644"/>
        <w:jc w:val="both"/>
        <w:rPr>
          <w:rFonts w:ascii="Times New Roman" w:hAnsi="Times New Roman" w:cs="Times New Roman"/>
        </w:rPr>
      </w:pPr>
    </w:p>
    <w:p w:rsidR="00F853C5" w:rsidRDefault="00F853C5" w:rsidP="00BF69C1">
      <w:pPr>
        <w:pStyle w:val="Akapitzlist"/>
        <w:numPr>
          <w:ilvl w:val="0"/>
          <w:numId w:val="5"/>
        </w:numPr>
        <w:spacing w:after="0" w:line="240" w:lineRule="auto"/>
        <w:ind w:left="284" w:hanging="284"/>
        <w:jc w:val="both"/>
        <w:rPr>
          <w:rFonts w:ascii="Times New Roman" w:hAnsi="Times New Roman" w:cs="Times New Roman"/>
        </w:rPr>
      </w:pPr>
      <w:r>
        <w:rPr>
          <w:rFonts w:ascii="Times New Roman" w:hAnsi="Times New Roman" w:cs="Times New Roman"/>
        </w:rPr>
        <w:t xml:space="preserve">Jeżeli wykonawca ma siedzibę lub miejsce zamieszkania poza terytorium Rzeczypospolitej Polskiej , zamiast dokumentów o których mowa w pkt. </w:t>
      </w:r>
      <w:r w:rsidR="00C1306F">
        <w:rPr>
          <w:rFonts w:ascii="Times New Roman" w:hAnsi="Times New Roman" w:cs="Times New Roman"/>
        </w:rPr>
        <w:t>6</w:t>
      </w:r>
      <w:r w:rsidR="00CC6F5E">
        <w:rPr>
          <w:rFonts w:ascii="Times New Roman" w:hAnsi="Times New Roman" w:cs="Times New Roman"/>
        </w:rPr>
        <w:t>:</w:t>
      </w:r>
    </w:p>
    <w:p w:rsidR="00781815" w:rsidRDefault="007977FF" w:rsidP="00BF69C1">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pkt </w:t>
      </w:r>
      <w:r w:rsidR="00C1306F">
        <w:rPr>
          <w:rFonts w:ascii="Times New Roman" w:hAnsi="Times New Roman" w:cs="Times New Roman"/>
        </w:rPr>
        <w:t>6</w:t>
      </w:r>
      <w:r>
        <w:rPr>
          <w:rFonts w:ascii="Times New Roman" w:hAnsi="Times New Roman" w:cs="Times New Roman"/>
        </w:rPr>
        <w:t xml:space="preserve"> </w:t>
      </w:r>
      <w:proofErr w:type="spellStart"/>
      <w:r w:rsidR="00CC6F5E">
        <w:rPr>
          <w:rFonts w:ascii="Times New Roman" w:hAnsi="Times New Roman" w:cs="Times New Roman"/>
        </w:rPr>
        <w:t>ppkt</w:t>
      </w:r>
      <w:proofErr w:type="spellEnd"/>
      <w:r w:rsidR="00CC6F5E">
        <w:rPr>
          <w:rFonts w:ascii="Times New Roman" w:hAnsi="Times New Roman" w:cs="Times New Roman"/>
        </w:rPr>
        <w:t xml:space="preserve"> c), d),e) składa dokumenty wystawione w kraju </w:t>
      </w:r>
      <w:r>
        <w:rPr>
          <w:rFonts w:ascii="Times New Roman" w:hAnsi="Times New Roman" w:cs="Times New Roman"/>
        </w:rPr>
        <w:t>, w którym wykonawca ma siedzibę lub miejsce zamieszkania potwierdzające odpowiedni, że</w:t>
      </w:r>
      <w:r w:rsidR="00781815">
        <w:rPr>
          <w:rFonts w:ascii="Times New Roman" w:hAnsi="Times New Roman" w:cs="Times New Roman"/>
        </w:rPr>
        <w:t>:</w:t>
      </w:r>
    </w:p>
    <w:p w:rsidR="00CC6F5E" w:rsidRDefault="00781815" w:rsidP="00781815">
      <w:pPr>
        <w:pStyle w:val="Akapitzlist"/>
        <w:spacing w:after="0" w:line="240" w:lineRule="auto"/>
        <w:ind w:left="644"/>
        <w:jc w:val="both"/>
        <w:rPr>
          <w:rFonts w:ascii="Times New Roman" w:hAnsi="Times New Roman" w:cs="Times New Roman"/>
        </w:rPr>
      </w:pPr>
      <w:r>
        <w:rPr>
          <w:rFonts w:ascii="Times New Roman" w:hAnsi="Times New Roman" w:cs="Times New Roman"/>
        </w:rPr>
        <w:t>- nie zalega z opłacaniem podatk</w:t>
      </w:r>
      <w:r w:rsidR="00F1000D">
        <w:rPr>
          <w:rFonts w:ascii="Times New Roman" w:hAnsi="Times New Roman" w:cs="Times New Roman"/>
        </w:rPr>
        <w:t>ó</w:t>
      </w:r>
      <w:r>
        <w:rPr>
          <w:rFonts w:ascii="Times New Roman" w:hAnsi="Times New Roman" w:cs="Times New Roman"/>
        </w:rPr>
        <w:t>w, opłat, składek na ubezpieczenie społeczne lub zdrowotne albo, że zawarł porozumienie z właściwym organem w sprawie spłat tych należności wraz z ewentualnymi odsetkami lub grzywn</w:t>
      </w:r>
      <w:r w:rsidR="00F1000D">
        <w:rPr>
          <w:rFonts w:ascii="Times New Roman" w:hAnsi="Times New Roman" w:cs="Times New Roman"/>
        </w:rPr>
        <w:t>a</w:t>
      </w:r>
      <w:r>
        <w:rPr>
          <w:rFonts w:ascii="Times New Roman" w:hAnsi="Times New Roman" w:cs="Times New Roman"/>
        </w:rPr>
        <w:t xml:space="preserve">mi, w szczególności uzyskał </w:t>
      </w:r>
      <w:r w:rsidR="007977FF">
        <w:rPr>
          <w:rFonts w:ascii="Times New Roman" w:hAnsi="Times New Roman" w:cs="Times New Roman"/>
        </w:rPr>
        <w:t xml:space="preserve"> </w:t>
      </w:r>
      <w:r w:rsidR="003818BF">
        <w:rPr>
          <w:rFonts w:ascii="Times New Roman" w:hAnsi="Times New Roman" w:cs="Times New Roman"/>
        </w:rPr>
        <w:t>przewidziane prawem zwolnienie, odroczenie lub rozłożenie na raty zaległych płatności lub wstrzymanie w całości wykonania decyzji właściwego organu</w:t>
      </w:r>
    </w:p>
    <w:p w:rsidR="003818BF" w:rsidRDefault="003818BF" w:rsidP="003818BF">
      <w:pPr>
        <w:spacing w:after="0" w:line="240" w:lineRule="auto"/>
        <w:ind w:left="284"/>
        <w:jc w:val="both"/>
        <w:rPr>
          <w:rFonts w:ascii="Times New Roman" w:hAnsi="Times New Roman" w:cs="Times New Roman"/>
        </w:rPr>
      </w:pPr>
      <w:r>
        <w:rPr>
          <w:rFonts w:ascii="Times New Roman" w:hAnsi="Times New Roman" w:cs="Times New Roman"/>
        </w:rPr>
        <w:t xml:space="preserve">b) </w:t>
      </w:r>
      <w:r w:rsidR="004F2F4D">
        <w:rPr>
          <w:rFonts w:ascii="Times New Roman" w:hAnsi="Times New Roman" w:cs="Times New Roman"/>
        </w:rPr>
        <w:t xml:space="preserve"> </w:t>
      </w:r>
      <w:r w:rsidR="00E15A6F">
        <w:rPr>
          <w:rFonts w:ascii="Times New Roman" w:hAnsi="Times New Roman" w:cs="Times New Roman"/>
        </w:rPr>
        <w:t xml:space="preserve">pkt6 </w:t>
      </w:r>
      <w:proofErr w:type="spellStart"/>
      <w:r w:rsidR="00E15A6F">
        <w:rPr>
          <w:rFonts w:ascii="Times New Roman" w:hAnsi="Times New Roman" w:cs="Times New Roman"/>
        </w:rPr>
        <w:t>ppkt</w:t>
      </w:r>
      <w:proofErr w:type="spellEnd"/>
      <w:r w:rsidR="00E15A6F">
        <w:rPr>
          <w:rFonts w:ascii="Times New Roman" w:hAnsi="Times New Roman" w:cs="Times New Roman"/>
        </w:rPr>
        <w:t>. b)</w:t>
      </w:r>
      <w:r w:rsidR="004F2F4D">
        <w:rPr>
          <w:rFonts w:ascii="Times New Roman" w:hAnsi="Times New Roman" w:cs="Times New Roman"/>
        </w:rPr>
        <w:t xml:space="preserve"> </w:t>
      </w:r>
      <w:r>
        <w:rPr>
          <w:rFonts w:ascii="Times New Roman" w:hAnsi="Times New Roman" w:cs="Times New Roman"/>
        </w:rPr>
        <w:t xml:space="preserve">nie otwarto jego likwidacji </w:t>
      </w:r>
      <w:r w:rsidR="004F2F4D">
        <w:rPr>
          <w:rFonts w:ascii="Times New Roman" w:hAnsi="Times New Roman" w:cs="Times New Roman"/>
        </w:rPr>
        <w:t>ani nie ogłoszono upadłości</w:t>
      </w:r>
    </w:p>
    <w:p w:rsidR="00FE3682" w:rsidRDefault="00FE3682" w:rsidP="003818BF">
      <w:pPr>
        <w:spacing w:after="0" w:line="240" w:lineRule="auto"/>
        <w:ind w:left="284"/>
        <w:jc w:val="both"/>
        <w:rPr>
          <w:rFonts w:ascii="Times New Roman" w:hAnsi="Times New Roman" w:cs="Times New Roman"/>
        </w:rPr>
      </w:pPr>
    </w:p>
    <w:p w:rsidR="00B03B88"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8</w:t>
      </w:r>
      <w:r w:rsidR="004F2F4D">
        <w:rPr>
          <w:rFonts w:ascii="Times New Roman" w:hAnsi="Times New Roman" w:cs="Times New Roman"/>
        </w:rPr>
        <w:t xml:space="preserve">. </w:t>
      </w:r>
      <w:r w:rsidR="00B03B88">
        <w:rPr>
          <w:rFonts w:ascii="Times New Roman" w:hAnsi="Times New Roman" w:cs="Times New Roman"/>
        </w:rPr>
        <w:t xml:space="preserve">Jeżeli w kraju, w którym wykonawca ma siedzibę lub miejsce zamieszkania ma osoba, której </w:t>
      </w:r>
      <w:r w:rsidR="00344A25">
        <w:rPr>
          <w:rFonts w:ascii="Times New Roman" w:hAnsi="Times New Roman" w:cs="Times New Roman"/>
        </w:rPr>
        <w:t>dokument dotyczy, nie wydaje się dokumentów, o których mowa w pkt. 6 zastępuje je dokumentem zawierającym odpowiednio oświadczenie wykonawcy ze wskazaniem osoby albo osób uprawnionych do jego reprezentacji</w:t>
      </w:r>
      <w:r w:rsidR="006C62D7">
        <w:rPr>
          <w:rFonts w:ascii="Times New Roman" w:hAnsi="Times New Roman" w:cs="Times New Roman"/>
        </w:rPr>
        <w:t xml:space="preserve"> </w:t>
      </w:r>
      <w:r w:rsidR="00344A25">
        <w:rPr>
          <w:rFonts w:ascii="Times New Roman" w:hAnsi="Times New Roman" w:cs="Times New Roman"/>
        </w:rPr>
        <w:t xml:space="preserve">lub oświadczenie osoby, której dokument miał dotyczyć założone przed </w:t>
      </w:r>
      <w:r w:rsidR="006C62D7">
        <w:rPr>
          <w:rFonts w:ascii="Times New Roman" w:hAnsi="Times New Roman" w:cs="Times New Roman"/>
        </w:rPr>
        <w:t>notariuszem lub organem sadowym, administr</w:t>
      </w:r>
      <w:r w:rsidR="00667487">
        <w:rPr>
          <w:rFonts w:ascii="Times New Roman" w:hAnsi="Times New Roman" w:cs="Times New Roman"/>
        </w:rPr>
        <w:t>a</w:t>
      </w:r>
      <w:r w:rsidR="006C62D7">
        <w:rPr>
          <w:rFonts w:ascii="Times New Roman" w:hAnsi="Times New Roman" w:cs="Times New Roman"/>
        </w:rPr>
        <w:t xml:space="preserve">cyjnym albo organem samorządu zawodowego lub gospodarczego właściwym ze względu na siedzibę </w:t>
      </w:r>
      <w:r w:rsidR="00A830E5">
        <w:rPr>
          <w:rFonts w:ascii="Times New Roman" w:hAnsi="Times New Roman" w:cs="Times New Roman"/>
        </w:rPr>
        <w:t xml:space="preserve">lub miejsce zamieszkania wykonawcy lub miejsce zamieszkania tej osoby przepis z pkt. 7 stosuje się. </w:t>
      </w:r>
    </w:p>
    <w:p w:rsidR="00DF08CB"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10</w:t>
      </w:r>
      <w:r w:rsidR="00053DD7">
        <w:rPr>
          <w:rFonts w:ascii="Times New Roman" w:hAnsi="Times New Roman" w:cs="Times New Roman"/>
        </w:rPr>
        <w:t xml:space="preserve">. </w:t>
      </w:r>
      <w:r w:rsidR="001E4549">
        <w:rPr>
          <w:rFonts w:ascii="Times New Roman" w:hAnsi="Times New Roman" w:cs="Times New Roman"/>
        </w:rPr>
        <w:t>Wykonawca w terminie 3 dni od dnia zamieszczenia na stronie internetowej informacji o której mowa w art. 86 ust. 5 przekazuje Zamawiaj</w:t>
      </w:r>
      <w:r w:rsidR="0007610A">
        <w:rPr>
          <w:rFonts w:ascii="Times New Roman" w:hAnsi="Times New Roman" w:cs="Times New Roman"/>
        </w:rPr>
        <w:t>ą</w:t>
      </w:r>
      <w:r w:rsidR="001E4549">
        <w:rPr>
          <w:rFonts w:ascii="Times New Roman" w:hAnsi="Times New Roman" w:cs="Times New Roman"/>
        </w:rPr>
        <w:t>cemu oświadczenie o przynależności lub braku przyna</w:t>
      </w:r>
      <w:r w:rsidR="0007610A">
        <w:rPr>
          <w:rFonts w:ascii="Times New Roman" w:hAnsi="Times New Roman" w:cs="Times New Roman"/>
        </w:rPr>
        <w:t>leżności do tej samej grupy kapitałowej</w:t>
      </w:r>
      <w:r w:rsidR="00A1501E">
        <w:rPr>
          <w:rFonts w:ascii="Times New Roman" w:hAnsi="Times New Roman" w:cs="Times New Roman"/>
        </w:rPr>
        <w:t>, o której mowa w</w:t>
      </w:r>
      <w:r>
        <w:rPr>
          <w:rFonts w:ascii="Times New Roman" w:hAnsi="Times New Roman" w:cs="Times New Roman"/>
        </w:rPr>
        <w:t xml:space="preserve"> § 24</w:t>
      </w:r>
      <w:r w:rsidR="00A1501E">
        <w:rPr>
          <w:rFonts w:ascii="Times New Roman" w:hAnsi="Times New Roman" w:cs="Times New Roman"/>
        </w:rPr>
        <w:t xml:space="preserve"> ust. 1 pkt 23. Wraz ze złożeniem oświadczenia, wykonawca może przedstawić dowody, że </w:t>
      </w:r>
      <w:r w:rsidR="00C43719">
        <w:rPr>
          <w:rFonts w:ascii="Times New Roman" w:hAnsi="Times New Roman" w:cs="Times New Roman"/>
        </w:rPr>
        <w:t>powiązania z innym wykonawcą nie prowadzą do zakłócenia konkurencji w postępowaniu o udzielenie zamówienia.</w:t>
      </w:r>
      <w:r w:rsidR="00B30AB5">
        <w:rPr>
          <w:rFonts w:ascii="Times New Roman" w:hAnsi="Times New Roman" w:cs="Times New Roman"/>
        </w:rPr>
        <w:t xml:space="preserve"> – zgodnie z załącznikiem nr </w:t>
      </w:r>
      <w:r w:rsidR="001D7FBD">
        <w:rPr>
          <w:rFonts w:ascii="Times New Roman" w:hAnsi="Times New Roman" w:cs="Times New Roman"/>
        </w:rPr>
        <w:t>5</w:t>
      </w:r>
      <w:r w:rsidR="00B30AB5">
        <w:rPr>
          <w:rFonts w:ascii="Times New Roman" w:hAnsi="Times New Roman" w:cs="Times New Roman"/>
        </w:rPr>
        <w:t xml:space="preserve"> do SIWZ.</w:t>
      </w:r>
      <w:r w:rsidR="00C43719">
        <w:rPr>
          <w:rFonts w:ascii="Times New Roman" w:hAnsi="Times New Roman" w:cs="Times New Roman"/>
        </w:rPr>
        <w:t xml:space="preserve">          </w:t>
      </w:r>
    </w:p>
    <w:p w:rsidR="00C4534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lastRenderedPageBreak/>
        <w:t>1</w:t>
      </w:r>
      <w:r w:rsidR="00AA7209">
        <w:rPr>
          <w:rFonts w:ascii="Times New Roman" w:hAnsi="Times New Roman" w:cs="Times New Roman"/>
        </w:rPr>
        <w:t>1</w:t>
      </w:r>
      <w:r>
        <w:rPr>
          <w:rFonts w:ascii="Times New Roman" w:hAnsi="Times New Roman" w:cs="Times New Roman"/>
        </w:rPr>
        <w:t>. Ponadto do oferty wykonawca musi załączyć</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druk ofert</w:t>
      </w:r>
      <w:r w:rsidR="00811213">
        <w:rPr>
          <w:rFonts w:ascii="Times New Roman" w:hAnsi="Times New Roman" w:cs="Times New Roman"/>
        </w:rPr>
        <w:t>y</w:t>
      </w:r>
      <w:r>
        <w:rPr>
          <w:rFonts w:ascii="Times New Roman" w:hAnsi="Times New Roman" w:cs="Times New Roman"/>
        </w:rPr>
        <w:t xml:space="preserve"> – załącznik nr 1</w:t>
      </w:r>
    </w:p>
    <w:p w:rsidR="004F6B62" w:rsidRDefault="004F6B62" w:rsidP="008644B7">
      <w:pPr>
        <w:spacing w:after="0" w:line="240" w:lineRule="auto"/>
        <w:ind w:left="284" w:hanging="284"/>
        <w:jc w:val="both"/>
        <w:rPr>
          <w:rFonts w:ascii="Times New Roman" w:hAnsi="Times New Roman" w:cs="Times New Roman"/>
        </w:rPr>
      </w:pPr>
      <w:r>
        <w:rPr>
          <w:rFonts w:ascii="Times New Roman" w:hAnsi="Times New Roman" w:cs="Times New Roman"/>
        </w:rPr>
        <w:tab/>
        <w:t>- formularz cenowy – załącznik nr 2</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oświadczenie</w:t>
      </w:r>
      <w:r w:rsidR="00247D08">
        <w:rPr>
          <w:rFonts w:ascii="Times New Roman" w:hAnsi="Times New Roman" w:cs="Times New Roman"/>
        </w:rPr>
        <w:t xml:space="preserve"> </w:t>
      </w:r>
      <w:r w:rsidR="008405E6">
        <w:rPr>
          <w:rFonts w:ascii="Times New Roman" w:hAnsi="Times New Roman" w:cs="Times New Roman"/>
        </w:rPr>
        <w:t xml:space="preserve">dotyczące spełniania warunków udziału w postępowaniu – załącznik nr </w:t>
      </w:r>
      <w:r w:rsidR="004F6B62">
        <w:rPr>
          <w:rFonts w:ascii="Times New Roman" w:hAnsi="Times New Roman" w:cs="Times New Roman"/>
        </w:rPr>
        <w:t>3</w:t>
      </w:r>
    </w:p>
    <w:p w:rsidR="008405E6" w:rsidRDefault="008405E6" w:rsidP="008405E6">
      <w:pPr>
        <w:spacing w:after="0" w:line="240" w:lineRule="auto"/>
        <w:ind w:left="284"/>
        <w:jc w:val="both"/>
        <w:rPr>
          <w:rFonts w:ascii="Times New Roman" w:hAnsi="Times New Roman" w:cs="Times New Roman"/>
        </w:rPr>
      </w:pPr>
      <w:r>
        <w:rPr>
          <w:rFonts w:ascii="Times New Roman" w:hAnsi="Times New Roman" w:cs="Times New Roman"/>
        </w:rPr>
        <w:t xml:space="preserve">- oświadczenie dotyczące przesłanek wykluczenia z postępowania – załącznik nr </w:t>
      </w:r>
      <w:r w:rsidR="004F6B62">
        <w:rPr>
          <w:rFonts w:ascii="Times New Roman" w:hAnsi="Times New Roman" w:cs="Times New Roman"/>
        </w:rPr>
        <w:t>4</w:t>
      </w:r>
    </w:p>
    <w:p w:rsidR="00BC78A5" w:rsidRDefault="00BC78A5" w:rsidP="008405E6">
      <w:pPr>
        <w:spacing w:after="0" w:line="240" w:lineRule="auto"/>
        <w:ind w:left="284"/>
        <w:jc w:val="both"/>
        <w:rPr>
          <w:rFonts w:ascii="Times New Roman" w:hAnsi="Times New Roman" w:cs="Times New Roman"/>
        </w:rPr>
      </w:pPr>
      <w:r>
        <w:rPr>
          <w:rFonts w:ascii="Times New Roman" w:hAnsi="Times New Roman" w:cs="Times New Roman"/>
        </w:rPr>
        <w:t xml:space="preserve">- zaakceptowany wzór umowy – załącznik nr </w:t>
      </w:r>
      <w:r w:rsidR="00FE7AEF">
        <w:rPr>
          <w:rFonts w:ascii="Times New Roman" w:hAnsi="Times New Roman" w:cs="Times New Roman"/>
        </w:rPr>
        <w:t>6</w:t>
      </w:r>
    </w:p>
    <w:p w:rsidR="00053DD7" w:rsidRDefault="00C43719" w:rsidP="008644B7">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p>
    <w:p w:rsidR="00C24BD1" w:rsidRDefault="00C24BD1" w:rsidP="00C24BD1">
      <w:pPr>
        <w:spacing w:after="0" w:line="240" w:lineRule="auto"/>
        <w:jc w:val="both"/>
        <w:rPr>
          <w:rFonts w:ascii="Times New Roman" w:hAnsi="Times New Roman" w:cs="Times New Roman"/>
          <w:b/>
        </w:rPr>
      </w:pPr>
      <w:r>
        <w:rPr>
          <w:rFonts w:ascii="Times New Roman" w:hAnsi="Times New Roman" w:cs="Times New Roman"/>
          <w:b/>
        </w:rPr>
        <w:t xml:space="preserve">VII. Informacje o sposobie </w:t>
      </w:r>
      <w:r w:rsidR="00CC2CA4">
        <w:rPr>
          <w:rFonts w:ascii="Times New Roman" w:hAnsi="Times New Roman" w:cs="Times New Roman"/>
          <w:b/>
        </w:rPr>
        <w:t>porozumiewania</w:t>
      </w:r>
      <w:r w:rsidR="0072682F">
        <w:rPr>
          <w:rFonts w:ascii="Times New Roman" w:hAnsi="Times New Roman" w:cs="Times New Roman"/>
          <w:b/>
        </w:rPr>
        <w:t xml:space="preserve"> się zamawiającego z wykonawcami or</w:t>
      </w:r>
      <w:r w:rsidR="003051D5">
        <w:rPr>
          <w:rFonts w:ascii="Times New Roman" w:hAnsi="Times New Roman" w:cs="Times New Roman"/>
          <w:b/>
        </w:rPr>
        <w:t>a</w:t>
      </w:r>
      <w:r w:rsidR="0072682F">
        <w:rPr>
          <w:rFonts w:ascii="Times New Roman" w:hAnsi="Times New Roman" w:cs="Times New Roman"/>
          <w:b/>
        </w:rPr>
        <w:t xml:space="preserve">z przekazywanie </w:t>
      </w:r>
      <w:r w:rsidR="00776313">
        <w:rPr>
          <w:rFonts w:ascii="Times New Roman" w:hAnsi="Times New Roman" w:cs="Times New Roman"/>
          <w:b/>
        </w:rPr>
        <w:t>przekazywania oświadczeń lub dokumentów</w:t>
      </w:r>
      <w:r w:rsidR="003051D5">
        <w:rPr>
          <w:rFonts w:ascii="Times New Roman" w:hAnsi="Times New Roman" w:cs="Times New Roman"/>
          <w:b/>
        </w:rPr>
        <w:t>, a także wskazanie osób uprawnionych do porozumiewania się z wykonawcami.</w:t>
      </w:r>
    </w:p>
    <w:p w:rsidR="00D35540" w:rsidRDefault="00D35540" w:rsidP="00C24BD1">
      <w:pPr>
        <w:spacing w:after="0" w:line="240" w:lineRule="auto"/>
        <w:jc w:val="both"/>
        <w:rPr>
          <w:rFonts w:ascii="Times New Roman" w:hAnsi="Times New Roman" w:cs="Times New Roman"/>
          <w:b/>
        </w:rPr>
      </w:pPr>
    </w:p>
    <w:p w:rsidR="00D35540" w:rsidRDefault="00D35540" w:rsidP="00BF69C1">
      <w:pPr>
        <w:pStyle w:val="Tekstpodstawowy"/>
        <w:numPr>
          <w:ilvl w:val="0"/>
          <w:numId w:val="9"/>
        </w:numPr>
        <w:tabs>
          <w:tab w:val="clear" w:pos="720"/>
          <w:tab w:val="num" w:pos="426"/>
        </w:tabs>
        <w:spacing w:line="240" w:lineRule="auto"/>
        <w:ind w:left="426" w:hanging="426"/>
        <w:rPr>
          <w:sz w:val="24"/>
        </w:rPr>
      </w:pPr>
      <w:r>
        <w:rPr>
          <w:sz w:val="24"/>
        </w:rPr>
        <w:t>W niniejszym postępowaniu oświadczenia, wnioski, zawiadomienia oraz pisma o wyjaśnienia Zamawiający i Wykonawcy przekazują mailem, faxem, a następnie potwierdzają pocztą na adres:</w:t>
      </w:r>
    </w:p>
    <w:p w:rsidR="00D35540" w:rsidRDefault="00D35540" w:rsidP="00D35540">
      <w:pPr>
        <w:pStyle w:val="Tekstpodstawowy"/>
        <w:tabs>
          <w:tab w:val="num" w:pos="426"/>
        </w:tabs>
        <w:spacing w:line="240" w:lineRule="auto"/>
        <w:ind w:left="426" w:hanging="426"/>
        <w:rPr>
          <w:sz w:val="24"/>
        </w:rPr>
      </w:pPr>
      <w:r>
        <w:rPr>
          <w:sz w:val="24"/>
        </w:rPr>
        <w:tab/>
        <w:t xml:space="preserve">SPZZOZ </w:t>
      </w:r>
    </w:p>
    <w:p w:rsidR="00D35540" w:rsidRDefault="00D35540" w:rsidP="00D35540">
      <w:pPr>
        <w:pStyle w:val="Tekstpodstawowy"/>
        <w:tabs>
          <w:tab w:val="num" w:pos="426"/>
        </w:tabs>
        <w:spacing w:line="240" w:lineRule="auto"/>
        <w:ind w:left="426" w:hanging="426"/>
        <w:rPr>
          <w:sz w:val="24"/>
        </w:rPr>
      </w:pPr>
      <w:r>
        <w:rPr>
          <w:sz w:val="24"/>
        </w:rPr>
        <w:tab/>
        <w:t>Ul. Sadowa 9</w:t>
      </w:r>
    </w:p>
    <w:p w:rsidR="00D35540" w:rsidRDefault="00D35540" w:rsidP="00D35540">
      <w:pPr>
        <w:pStyle w:val="Tekstpodstawowy"/>
        <w:tabs>
          <w:tab w:val="num" w:pos="426"/>
        </w:tabs>
        <w:spacing w:line="240" w:lineRule="auto"/>
        <w:ind w:left="426" w:hanging="426"/>
        <w:rPr>
          <w:sz w:val="24"/>
        </w:rPr>
      </w:pPr>
      <w:r>
        <w:rPr>
          <w:sz w:val="24"/>
        </w:rPr>
        <w:tab/>
        <w:t>06-300 Przasnysz</w:t>
      </w:r>
    </w:p>
    <w:p w:rsidR="00D35540" w:rsidRDefault="00D35540" w:rsidP="00D35540">
      <w:pPr>
        <w:pStyle w:val="Tekstpodstawowy"/>
        <w:tabs>
          <w:tab w:val="num" w:pos="426"/>
        </w:tabs>
        <w:spacing w:line="240" w:lineRule="auto"/>
        <w:ind w:left="426" w:hanging="426"/>
        <w:rPr>
          <w:sz w:val="24"/>
        </w:rPr>
      </w:pPr>
      <w:r>
        <w:rPr>
          <w:sz w:val="24"/>
        </w:rPr>
        <w:tab/>
        <w:t xml:space="preserve">Nr fax Zamawiającego: (0-29) 75 34 380 </w:t>
      </w:r>
    </w:p>
    <w:p w:rsidR="00D35540" w:rsidRDefault="00D35540" w:rsidP="00D35540">
      <w:pPr>
        <w:pStyle w:val="Tekstpodstawowy"/>
        <w:tabs>
          <w:tab w:val="num" w:pos="426"/>
        </w:tabs>
        <w:spacing w:line="240" w:lineRule="auto"/>
        <w:ind w:left="426" w:hanging="426"/>
        <w:rPr>
          <w:sz w:val="24"/>
        </w:rPr>
      </w:pPr>
      <w:r>
        <w:rPr>
          <w:sz w:val="24"/>
        </w:rPr>
        <w:tab/>
        <w:t xml:space="preserve">Adres e-mail: </w:t>
      </w:r>
      <w:hyperlink r:id="rId9" w:history="1">
        <w:r>
          <w:rPr>
            <w:rStyle w:val="Hipercze"/>
            <w:sz w:val="24"/>
          </w:rPr>
          <w:t>szpitalprzasnysz@op.pl</w:t>
        </w:r>
      </w:hyperlink>
    </w:p>
    <w:p w:rsidR="00D35540" w:rsidRDefault="00D35540" w:rsidP="00BF69C1">
      <w:pPr>
        <w:pStyle w:val="Tekstpodstawowy"/>
        <w:numPr>
          <w:ilvl w:val="0"/>
          <w:numId w:val="9"/>
        </w:numPr>
        <w:tabs>
          <w:tab w:val="clear" w:pos="720"/>
          <w:tab w:val="num" w:pos="426"/>
        </w:tabs>
        <w:spacing w:line="240" w:lineRule="auto"/>
        <w:ind w:left="426" w:hanging="426"/>
        <w:rPr>
          <w:sz w:val="24"/>
        </w:rPr>
      </w:pPr>
      <w:r>
        <w:rPr>
          <w:sz w:val="24"/>
        </w:rPr>
        <w:t xml:space="preserve">Wykonawca może zwrócić się do Zamawiającego o wyjaśnienie treści SIWZ. Zamawiający odpowie niezwłocznie, nie później jednak niż </w:t>
      </w:r>
      <w:r w:rsidR="008D7A31">
        <w:rPr>
          <w:sz w:val="24"/>
        </w:rPr>
        <w:t>2</w:t>
      </w:r>
      <w:r>
        <w:rPr>
          <w:sz w:val="24"/>
        </w:rPr>
        <w:t xml:space="preserve"> dni przed upływem terminu składania ofert przesyłając treść pytań wraz z odpowiedziami wszystkim uczestnikom postępowania oraz umieści taką informację na własnej stronie internetowej pod warunkiem, że wniosek o wyjaśnienie treści specyfikacji wpłynął do Zamawiającego nie później niż do końca dnia w którym upływa połowa wyznaczonego terminu składania ofert.</w:t>
      </w:r>
    </w:p>
    <w:p w:rsidR="00D35540" w:rsidRDefault="00D35540" w:rsidP="00BF69C1">
      <w:pPr>
        <w:pStyle w:val="Tekstpodstawowy"/>
        <w:numPr>
          <w:ilvl w:val="0"/>
          <w:numId w:val="9"/>
        </w:numPr>
        <w:tabs>
          <w:tab w:val="clear" w:pos="720"/>
          <w:tab w:val="num" w:pos="426"/>
        </w:tabs>
        <w:spacing w:line="240" w:lineRule="auto"/>
        <w:ind w:left="426" w:hanging="426"/>
        <w:rPr>
          <w:sz w:val="24"/>
        </w:rPr>
      </w:pPr>
      <w:r>
        <w:rPr>
          <w:sz w:val="24"/>
        </w:rPr>
        <w:t>Jeżeli Zamawiający lub Wykonawca przekazują oświadczenia, wnioski, zawiadomienia oraz informacje faxem, każda ze stron na żądanie drugiej niezwłocznie potwierdza fakt ich otrzymania</w:t>
      </w:r>
      <w:r w:rsidR="00095F23">
        <w:rPr>
          <w:sz w:val="24"/>
        </w:rPr>
        <w:t xml:space="preserve"> (za </w:t>
      </w:r>
      <w:r w:rsidR="00095F23" w:rsidRPr="004F3BB1">
        <w:rPr>
          <w:sz w:val="24"/>
        </w:rPr>
        <w:t>skuteczne poinformowanie Wykonawcy uważa się wydruk z faksu</w:t>
      </w:r>
      <w:r w:rsidR="00095F23">
        <w:rPr>
          <w:sz w:val="24"/>
        </w:rPr>
        <w:t xml:space="preserve">/email </w:t>
      </w:r>
      <w:r w:rsidR="00095F23" w:rsidRPr="004F3BB1">
        <w:rPr>
          <w:sz w:val="24"/>
        </w:rPr>
        <w:t>Zamawiającego, który zawiera potwierdzenie nadania</w:t>
      </w:r>
      <w:r w:rsidR="00095F23">
        <w:rPr>
          <w:sz w:val="24"/>
        </w:rPr>
        <w:t>/wysłania</w:t>
      </w:r>
      <w:r w:rsidR="00095F23" w:rsidRPr="004F3BB1">
        <w:rPr>
          <w:sz w:val="24"/>
        </w:rPr>
        <w:t xml:space="preserve"> bez błędów w przekazie</w:t>
      </w:r>
      <w:r w:rsidR="00095F23">
        <w:rPr>
          <w:sz w:val="24"/>
        </w:rPr>
        <w:t>)</w:t>
      </w:r>
      <w:r>
        <w:rPr>
          <w:sz w:val="24"/>
        </w:rPr>
        <w:t>.</w:t>
      </w:r>
    </w:p>
    <w:p w:rsidR="00D35540" w:rsidRDefault="00D35540" w:rsidP="00BF69C1">
      <w:pPr>
        <w:pStyle w:val="Tekstpodstawowy"/>
        <w:numPr>
          <w:ilvl w:val="0"/>
          <w:numId w:val="9"/>
        </w:numPr>
        <w:tabs>
          <w:tab w:val="clear" w:pos="720"/>
          <w:tab w:val="num" w:pos="426"/>
        </w:tabs>
        <w:spacing w:line="240" w:lineRule="auto"/>
        <w:ind w:left="426" w:hanging="426"/>
        <w:rPr>
          <w:sz w:val="24"/>
        </w:rPr>
      </w:pPr>
      <w:r>
        <w:rPr>
          <w:sz w:val="24"/>
        </w:rPr>
        <w:t>W przypadku braku potwierdzenia otrzymania wiadomości przez Wykonawcę Zamawiający domniema, iż pismo wysłane przez Zamawiającego faxem lub                        e-mailem zostało mu doręczone w sposób umożliwiający zapoznanie się z treścią pisma.</w:t>
      </w:r>
    </w:p>
    <w:p w:rsidR="00D35540" w:rsidRDefault="00D35540" w:rsidP="00BF69C1">
      <w:pPr>
        <w:pStyle w:val="Tekstpodstawowy"/>
        <w:numPr>
          <w:ilvl w:val="0"/>
          <w:numId w:val="9"/>
        </w:numPr>
        <w:tabs>
          <w:tab w:val="clear" w:pos="720"/>
          <w:tab w:val="num" w:pos="426"/>
        </w:tabs>
        <w:spacing w:line="240" w:lineRule="auto"/>
        <w:ind w:left="426" w:hanging="426"/>
        <w:rPr>
          <w:sz w:val="24"/>
        </w:rPr>
      </w:pPr>
      <w:r>
        <w:rPr>
          <w:sz w:val="24"/>
        </w:rPr>
        <w:t>W sprawie procedury przetargowej osoba do kontaktów:</w:t>
      </w:r>
    </w:p>
    <w:p w:rsidR="00D35540" w:rsidRDefault="004F3BB1" w:rsidP="00D35540">
      <w:pPr>
        <w:pStyle w:val="Tekstpodstawowy"/>
        <w:tabs>
          <w:tab w:val="num" w:pos="426"/>
        </w:tabs>
        <w:spacing w:line="240" w:lineRule="auto"/>
        <w:ind w:left="426" w:hanging="426"/>
        <w:rPr>
          <w:sz w:val="24"/>
        </w:rPr>
      </w:pPr>
      <w:r>
        <w:rPr>
          <w:sz w:val="24"/>
        </w:rPr>
        <w:tab/>
      </w:r>
      <w:r w:rsidR="00D35540">
        <w:rPr>
          <w:sz w:val="24"/>
        </w:rPr>
        <w:t xml:space="preserve">Renata Karwacka </w:t>
      </w:r>
      <w:proofErr w:type="spellStart"/>
      <w:r w:rsidR="00D35540">
        <w:rPr>
          <w:sz w:val="24"/>
        </w:rPr>
        <w:t>tel</w:t>
      </w:r>
      <w:proofErr w:type="spellEnd"/>
      <w:r w:rsidR="00D35540">
        <w:rPr>
          <w:sz w:val="24"/>
        </w:rPr>
        <w:t xml:space="preserve"> : (0-29) 75 34</w:t>
      </w:r>
      <w:r w:rsidR="003051D5">
        <w:rPr>
          <w:sz w:val="24"/>
        </w:rPr>
        <w:t> </w:t>
      </w:r>
      <w:r w:rsidR="00D35540">
        <w:rPr>
          <w:sz w:val="24"/>
        </w:rPr>
        <w:t>310</w:t>
      </w:r>
    </w:p>
    <w:p w:rsidR="00D35540" w:rsidRDefault="00D35540" w:rsidP="00C24BD1">
      <w:pPr>
        <w:spacing w:after="0" w:line="240" w:lineRule="auto"/>
        <w:jc w:val="both"/>
        <w:rPr>
          <w:rFonts w:ascii="Times New Roman" w:hAnsi="Times New Roman" w:cs="Times New Roman"/>
          <w:b/>
        </w:rPr>
      </w:pPr>
    </w:p>
    <w:p w:rsidR="003051D5" w:rsidRDefault="003051D5" w:rsidP="00C24BD1">
      <w:pPr>
        <w:spacing w:after="0" w:line="240" w:lineRule="auto"/>
        <w:jc w:val="both"/>
        <w:rPr>
          <w:rFonts w:ascii="Times New Roman" w:hAnsi="Times New Roman" w:cs="Times New Roman"/>
          <w:b/>
        </w:rPr>
      </w:pPr>
    </w:p>
    <w:p w:rsidR="003051D5" w:rsidRPr="00FE3682" w:rsidRDefault="003051D5" w:rsidP="00C24BD1">
      <w:pPr>
        <w:spacing w:after="0" w:line="240" w:lineRule="auto"/>
        <w:jc w:val="both"/>
        <w:rPr>
          <w:rFonts w:ascii="Times New Roman" w:hAnsi="Times New Roman" w:cs="Times New Roman"/>
          <w:b/>
          <w:sz w:val="24"/>
          <w:szCs w:val="24"/>
        </w:rPr>
      </w:pPr>
      <w:r w:rsidRPr="00FE3682">
        <w:rPr>
          <w:rFonts w:ascii="Times New Roman" w:hAnsi="Times New Roman" w:cs="Times New Roman"/>
          <w:b/>
          <w:sz w:val="24"/>
          <w:szCs w:val="24"/>
        </w:rPr>
        <w:t>VIII. Wymagania dotyczące wadium</w:t>
      </w:r>
    </w:p>
    <w:p w:rsidR="003051D5" w:rsidRDefault="003051D5" w:rsidP="00C24BD1">
      <w:pPr>
        <w:spacing w:after="0" w:line="240" w:lineRule="auto"/>
        <w:jc w:val="both"/>
        <w:rPr>
          <w:rFonts w:ascii="Times New Roman" w:hAnsi="Times New Roman" w:cs="Times New Roman"/>
          <w:b/>
        </w:rPr>
      </w:pPr>
    </w:p>
    <w:p w:rsidR="006E66BE" w:rsidRDefault="00373381" w:rsidP="00373381">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Zamawiający nie wymaga wpłaty wadium.</w:t>
      </w:r>
    </w:p>
    <w:p w:rsidR="00E2479C" w:rsidRDefault="00E2479C" w:rsidP="00E2479C">
      <w:pPr>
        <w:spacing w:after="0" w:line="240" w:lineRule="auto"/>
        <w:jc w:val="both"/>
        <w:rPr>
          <w:rFonts w:ascii="Times New Roman" w:eastAsia="Times New Roman" w:hAnsi="Times New Roman" w:cs="Times New Roman"/>
          <w:sz w:val="24"/>
          <w:szCs w:val="20"/>
          <w:lang w:eastAsia="pl-PL"/>
        </w:rPr>
      </w:pPr>
    </w:p>
    <w:p w:rsidR="00E2479C" w:rsidRDefault="00E2479C" w:rsidP="00E2479C">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 xml:space="preserve">IX. </w:t>
      </w:r>
      <w:r w:rsidR="00FE3682">
        <w:rPr>
          <w:rFonts w:ascii="Times New Roman" w:eastAsia="Times New Roman" w:hAnsi="Times New Roman" w:cs="Times New Roman"/>
          <w:b/>
          <w:sz w:val="24"/>
          <w:szCs w:val="20"/>
          <w:lang w:eastAsia="pl-PL"/>
        </w:rPr>
        <w:t>Termin związania ofertą</w:t>
      </w:r>
    </w:p>
    <w:p w:rsidR="00E2479C" w:rsidRDefault="00E2479C" w:rsidP="00E2479C">
      <w:pPr>
        <w:spacing w:after="0" w:line="240" w:lineRule="auto"/>
        <w:jc w:val="both"/>
        <w:rPr>
          <w:rFonts w:ascii="Times New Roman" w:eastAsia="Times New Roman" w:hAnsi="Times New Roman" w:cs="Times New Roman"/>
          <w:b/>
          <w:sz w:val="24"/>
          <w:szCs w:val="20"/>
          <w:lang w:eastAsia="pl-PL"/>
        </w:rPr>
      </w:pPr>
    </w:p>
    <w:p w:rsidR="00E0523C" w:rsidRPr="00E0523C" w:rsidRDefault="00E0523C" w:rsidP="00E0523C">
      <w:pPr>
        <w:suppressAutoHyphens/>
        <w:spacing w:after="0" w:line="240" w:lineRule="auto"/>
        <w:jc w:val="both"/>
        <w:rPr>
          <w:rFonts w:ascii="Times New Roman" w:eastAsia="Arial" w:hAnsi="Times New Roman" w:cs="Times New Roman"/>
          <w:kern w:val="1"/>
          <w:sz w:val="24"/>
          <w:szCs w:val="20"/>
          <w:lang w:eastAsia="ar-SA"/>
        </w:rPr>
      </w:pPr>
      <w:r w:rsidRPr="00E0523C">
        <w:rPr>
          <w:rFonts w:ascii="Times New Roman" w:eastAsia="Arial" w:hAnsi="Times New Roman" w:cs="Times New Roman"/>
          <w:kern w:val="1"/>
          <w:sz w:val="24"/>
          <w:szCs w:val="20"/>
          <w:lang w:eastAsia="ar-SA"/>
        </w:rPr>
        <w:t>1.  Wykonawca jest związany ofertą 30 dni licząc od dnia upływu terminu składania ofert.</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2.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3.  Odmowa wyrażenia zgody, o której mowa w ust. 2 nie powoduje utraty wadium.</w:t>
      </w:r>
    </w:p>
    <w:p w:rsidR="00E0523C" w:rsidRP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 xml:space="preserve">4. Przedłużenie terminu związania ofertą jest dopuszczalne tylko z jednoczesnym </w:t>
      </w:r>
      <w:r w:rsidRPr="00E0523C">
        <w:rPr>
          <w:rFonts w:ascii="Times New Roman" w:eastAsia="SimSun" w:hAnsi="Times New Roman" w:cs="Mangal"/>
          <w:kern w:val="1"/>
          <w:sz w:val="24"/>
          <w:szCs w:val="24"/>
          <w:lang w:eastAsia="hi-IN" w:bidi="hi-IN"/>
        </w:rPr>
        <w:lastRenderedPageBreak/>
        <w:t>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0523C"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E0523C">
        <w:rPr>
          <w:rFonts w:ascii="Times New Roman" w:eastAsia="SimSun" w:hAnsi="Times New Roman" w:cs="Mangal"/>
          <w:kern w:val="1"/>
          <w:sz w:val="24"/>
          <w:szCs w:val="24"/>
          <w:lang w:eastAsia="hi-IN" w:bidi="hi-IN"/>
        </w:rPr>
        <w:t>5. Bieg terminu związania ofertą rozpoczyna się wraz z upływem terminu składania ofert.</w:t>
      </w:r>
    </w:p>
    <w:p w:rsidR="00A239FD" w:rsidRDefault="00A239FD"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 Zamawiający odrzuca ofertę jeżeli wykonawca nie wyraził zgody na o której mowa w pkt 2 na przedłużenie terminu związania ofertą.</w:t>
      </w:r>
      <w:r w:rsidR="008A0106">
        <w:rPr>
          <w:rFonts w:ascii="Times New Roman" w:eastAsia="SimSun" w:hAnsi="Times New Roman" w:cs="Mangal"/>
          <w:kern w:val="1"/>
          <w:sz w:val="24"/>
          <w:szCs w:val="24"/>
          <w:lang w:eastAsia="hi-IN" w:bidi="hi-IN"/>
        </w:rPr>
        <w:t>.</w:t>
      </w:r>
    </w:p>
    <w:p w:rsidR="008A0106" w:rsidRDefault="008A0106"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p>
    <w:p w:rsidR="008A0106" w:rsidRDefault="008A0106"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r w:rsidRPr="008A0106">
        <w:rPr>
          <w:rFonts w:ascii="Times New Roman" w:eastAsia="SimSun" w:hAnsi="Times New Roman" w:cs="Mangal"/>
          <w:b/>
          <w:kern w:val="1"/>
          <w:sz w:val="24"/>
          <w:szCs w:val="24"/>
          <w:lang w:eastAsia="hi-IN" w:bidi="hi-IN"/>
        </w:rPr>
        <w:t xml:space="preserve">X. </w:t>
      </w:r>
      <w:r w:rsidR="007757A5">
        <w:rPr>
          <w:rFonts w:ascii="Times New Roman" w:eastAsia="SimSun" w:hAnsi="Times New Roman" w:cs="Mangal"/>
          <w:b/>
          <w:kern w:val="1"/>
          <w:sz w:val="24"/>
          <w:szCs w:val="24"/>
          <w:lang w:eastAsia="hi-IN" w:bidi="hi-IN"/>
        </w:rPr>
        <w:t>OPIS SPOSOBU PRZYGOTOWYWANIA OFERT</w:t>
      </w:r>
    </w:p>
    <w:p w:rsidR="007757A5"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C92CA5" w:rsidRPr="00C45348" w:rsidRDefault="00C92CA5" w:rsidP="00BF69C1">
      <w:pPr>
        <w:pStyle w:val="Akapitzlist"/>
        <w:widowControl w:val="0"/>
        <w:numPr>
          <w:ilvl w:val="0"/>
          <w:numId w:val="12"/>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C45348">
        <w:rPr>
          <w:rFonts w:ascii="Times New Roman" w:eastAsia="SimSun" w:hAnsi="Times New Roman" w:cs="Mangal"/>
          <w:kern w:val="1"/>
          <w:sz w:val="24"/>
          <w:szCs w:val="24"/>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C92CA5" w:rsidRDefault="00C92CA5" w:rsidP="00BF69C1">
      <w:pPr>
        <w:pStyle w:val="Akapitzlist"/>
        <w:widowControl w:val="0"/>
        <w:numPr>
          <w:ilvl w:val="0"/>
          <w:numId w:val="12"/>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C45348">
        <w:rPr>
          <w:rFonts w:ascii="Times New Roman" w:eastAsia="SimSun" w:hAnsi="Times New Roman" w:cs="Mangal"/>
          <w:kern w:val="1"/>
          <w:sz w:val="24"/>
          <w:szCs w:val="24"/>
          <w:lang w:eastAsia="hi-IN" w:bidi="hi-IN"/>
        </w:rPr>
        <w:t xml:space="preserve">Każda poprawka w ofercie powinna być dokonana w sposób czytelny i parafowana własnoręcznie przez osobę </w:t>
      </w:r>
      <w:r w:rsidR="00D64846" w:rsidRPr="00C45348">
        <w:rPr>
          <w:rFonts w:ascii="Times New Roman" w:eastAsia="SimSun" w:hAnsi="Times New Roman" w:cs="Mangal"/>
          <w:kern w:val="1"/>
          <w:sz w:val="24"/>
          <w:szCs w:val="24"/>
          <w:lang w:eastAsia="hi-IN" w:bidi="hi-IN"/>
        </w:rPr>
        <w:t xml:space="preserve">upoważnioną </w:t>
      </w:r>
      <w:r w:rsidRPr="00C45348">
        <w:rPr>
          <w:rFonts w:ascii="Times New Roman" w:eastAsia="SimSun" w:hAnsi="Times New Roman" w:cs="Mangal"/>
          <w:kern w:val="1"/>
          <w:sz w:val="24"/>
          <w:szCs w:val="24"/>
          <w:lang w:eastAsia="hi-IN" w:bidi="hi-IN"/>
        </w:rPr>
        <w:t>do podpisywania oferty. Każda strona oferty winna być parafowana przez osobę upr</w:t>
      </w:r>
      <w:r w:rsidR="00C713AF">
        <w:rPr>
          <w:rFonts w:ascii="Times New Roman" w:eastAsia="SimSun" w:hAnsi="Times New Roman" w:cs="Mangal"/>
          <w:kern w:val="1"/>
          <w:sz w:val="24"/>
          <w:szCs w:val="24"/>
          <w:lang w:eastAsia="hi-IN" w:bidi="hi-IN"/>
        </w:rPr>
        <w:t>awnioną do podpisywania oferty;</w:t>
      </w:r>
    </w:p>
    <w:p w:rsidR="00C92CA5" w:rsidRPr="002A0A9C" w:rsidRDefault="00C92CA5" w:rsidP="00BF69C1">
      <w:pPr>
        <w:pStyle w:val="Akapitzlist"/>
        <w:widowControl w:val="0"/>
        <w:numPr>
          <w:ilvl w:val="0"/>
          <w:numId w:val="12"/>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2A0A9C">
        <w:rPr>
          <w:rFonts w:ascii="Times New Roman" w:eastAsia="SimSun" w:hAnsi="Times New Roman" w:cs="Mangal"/>
          <w:kern w:val="1"/>
          <w:sz w:val="24"/>
          <w:szCs w:val="24"/>
          <w:lang w:eastAsia="hi-IN" w:bidi="hi-IN"/>
        </w:rPr>
        <w:t xml:space="preserve">Wykonawca może złożyć tylko jedną ofertę, </w:t>
      </w:r>
    </w:p>
    <w:p w:rsidR="00C92CA5" w:rsidRPr="002A0A9C" w:rsidRDefault="00C92CA5" w:rsidP="00BF69C1">
      <w:pPr>
        <w:pStyle w:val="Akapitzlist"/>
        <w:widowControl w:val="0"/>
        <w:numPr>
          <w:ilvl w:val="0"/>
          <w:numId w:val="12"/>
        </w:numPr>
        <w:suppressAutoHyphens/>
        <w:autoSpaceDE w:val="0"/>
        <w:spacing w:after="0" w:line="240" w:lineRule="auto"/>
        <w:ind w:left="284" w:hanging="284"/>
        <w:jc w:val="both"/>
        <w:rPr>
          <w:rFonts w:ascii="Times New Roman" w:eastAsia="SimSun" w:hAnsi="Times New Roman" w:cs="Mangal"/>
          <w:kern w:val="1"/>
          <w:sz w:val="24"/>
          <w:szCs w:val="24"/>
          <w:lang w:eastAsia="hi-IN" w:bidi="hi-IN"/>
        </w:rPr>
      </w:pPr>
      <w:r w:rsidRPr="002A0A9C">
        <w:rPr>
          <w:rFonts w:ascii="Times New Roman" w:eastAsia="SimSun" w:hAnsi="Times New Roman" w:cs="Mangal"/>
          <w:kern w:val="1"/>
          <w:sz w:val="24"/>
          <w:szCs w:val="24"/>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C92CA5" w:rsidRPr="00C92CA5" w:rsidRDefault="00CA7A4C" w:rsidP="00430996">
      <w:pPr>
        <w:widowControl w:val="0"/>
        <w:suppressAutoHyphens/>
        <w:autoSpaceDE w:val="0"/>
        <w:spacing w:after="0" w:line="240" w:lineRule="auto"/>
        <w:ind w:left="1"/>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5</w:t>
      </w:r>
      <w:r w:rsidR="00400663">
        <w:rPr>
          <w:rFonts w:ascii="Times New Roman" w:eastAsia="SimSun" w:hAnsi="Times New Roman" w:cs="Mangal"/>
          <w:kern w:val="1"/>
          <w:sz w:val="24"/>
          <w:szCs w:val="24"/>
          <w:lang w:eastAsia="hi-IN" w:bidi="hi-IN"/>
        </w:rPr>
        <w:t xml:space="preserve">. </w:t>
      </w:r>
      <w:r w:rsidR="00C92CA5" w:rsidRPr="00C92CA5">
        <w:rPr>
          <w:rFonts w:ascii="Times New Roman" w:eastAsia="SimSun" w:hAnsi="Times New Roman" w:cs="Mangal"/>
          <w:kern w:val="1"/>
          <w:sz w:val="24"/>
          <w:szCs w:val="24"/>
          <w:lang w:eastAsia="hi-IN" w:bidi="hi-IN"/>
        </w:rPr>
        <w:t>Wykonawcy są obowiązani do złożenia wraz z ofertą:</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1)</w:t>
      </w:r>
      <w:r w:rsidRPr="00C92CA5">
        <w:rPr>
          <w:rFonts w:ascii="Times New Roman" w:eastAsia="SimSun" w:hAnsi="Times New Roman" w:cs="Mangal"/>
          <w:kern w:val="1"/>
          <w:sz w:val="24"/>
          <w:szCs w:val="24"/>
          <w:lang w:eastAsia="hi-IN" w:bidi="hi-IN"/>
        </w:rPr>
        <w:tab/>
        <w:t>oświadczeń potwierdzających spełnianie warunków udziału w postępowaniu,</w:t>
      </w:r>
    </w:p>
    <w:p w:rsidR="00C92CA5" w:rsidRPr="00C92CA5"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C92CA5">
        <w:rPr>
          <w:rFonts w:ascii="Times New Roman" w:eastAsia="SimSun" w:hAnsi="Times New Roman" w:cs="Mangal"/>
          <w:kern w:val="1"/>
          <w:sz w:val="24"/>
          <w:szCs w:val="24"/>
          <w:lang w:eastAsia="hi-IN" w:bidi="hi-IN"/>
        </w:rPr>
        <w:t>2)</w:t>
      </w:r>
      <w:r w:rsidRPr="00C92CA5">
        <w:rPr>
          <w:rFonts w:ascii="Times New Roman" w:eastAsia="SimSun" w:hAnsi="Times New Roman" w:cs="Mangal"/>
          <w:kern w:val="1"/>
          <w:sz w:val="24"/>
          <w:szCs w:val="24"/>
          <w:lang w:eastAsia="hi-IN" w:bidi="hi-IN"/>
        </w:rPr>
        <w:tab/>
      </w:r>
      <w:r w:rsidR="00CA7A4C">
        <w:rPr>
          <w:rFonts w:ascii="Times New Roman" w:eastAsia="SimSun" w:hAnsi="Times New Roman" w:cs="Mangal"/>
          <w:kern w:val="1"/>
          <w:sz w:val="24"/>
          <w:szCs w:val="24"/>
          <w:lang w:eastAsia="hi-IN" w:bidi="hi-IN"/>
        </w:rPr>
        <w:t>e</w:t>
      </w:r>
      <w:r w:rsidRPr="00C92CA5">
        <w:rPr>
          <w:rFonts w:ascii="Times New Roman" w:eastAsia="SimSun" w:hAnsi="Times New Roman" w:cs="Mangal"/>
          <w:kern w:val="1"/>
          <w:sz w:val="24"/>
          <w:szCs w:val="24"/>
          <w:lang w:eastAsia="hi-IN" w:bidi="hi-IN"/>
        </w:rPr>
        <w:t>wentualnych pełnomocnictw.</w:t>
      </w:r>
    </w:p>
    <w:p w:rsidR="00400663" w:rsidRPr="00400663" w:rsidRDefault="00CA7A4C" w:rsidP="00A73A63">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6</w:t>
      </w:r>
      <w:r w:rsidR="00400663">
        <w:rPr>
          <w:rFonts w:ascii="Times New Roman" w:eastAsia="SimSun" w:hAnsi="Times New Roman" w:cs="Mangal"/>
          <w:kern w:val="1"/>
          <w:sz w:val="24"/>
          <w:szCs w:val="24"/>
          <w:lang w:eastAsia="hi-IN" w:bidi="hi-IN"/>
        </w:rPr>
        <w:t xml:space="preserve">. </w:t>
      </w:r>
      <w:r w:rsidR="00A73A63">
        <w:rPr>
          <w:rFonts w:ascii="Times New Roman" w:eastAsia="SimSun" w:hAnsi="Times New Roman" w:cs="Mangal"/>
          <w:kern w:val="1"/>
          <w:sz w:val="24"/>
          <w:szCs w:val="24"/>
          <w:lang w:eastAsia="hi-IN" w:bidi="hi-IN"/>
        </w:rPr>
        <w:t xml:space="preserve"> </w:t>
      </w:r>
      <w:r w:rsidR="00400663" w:rsidRPr="00400663">
        <w:rPr>
          <w:rFonts w:ascii="Times New Roman" w:eastAsia="SimSun" w:hAnsi="Times New Roman" w:cs="Mangal"/>
          <w:kern w:val="1"/>
          <w:sz w:val="24"/>
          <w:szCs w:val="24"/>
          <w:lang w:eastAsia="hi-IN" w:bidi="hi-IN"/>
        </w:rPr>
        <w:t>W przypadku dołączenia do oferty informacji zastrzeżonych Wykonawca przygotuje ofertę w 2 częściach:</w:t>
      </w:r>
    </w:p>
    <w:p w:rsidR="00400663" w:rsidRPr="00400663" w:rsidRDefault="00400663" w:rsidP="00A73A63">
      <w:pPr>
        <w:widowControl w:val="0"/>
        <w:suppressAutoHyphens/>
        <w:spacing w:after="0" w:line="240" w:lineRule="auto"/>
        <w:ind w:left="1418" w:hanging="1134"/>
        <w:jc w:val="both"/>
        <w:rPr>
          <w:rFonts w:ascii="Times New Roman" w:eastAsia="SimSun" w:hAnsi="Times New Roman" w:cs="Mangal"/>
          <w:kern w:val="1"/>
          <w:sz w:val="24"/>
          <w:szCs w:val="24"/>
          <w:lang w:eastAsia="hi-IN" w:bidi="hi-IN"/>
        </w:rPr>
      </w:pPr>
      <w:r w:rsidRPr="00A73A63">
        <w:rPr>
          <w:rFonts w:ascii="Times New Roman" w:eastAsia="SimSun" w:hAnsi="Times New Roman" w:cs="Mangal"/>
          <w:i/>
          <w:kern w:val="1"/>
          <w:sz w:val="24"/>
          <w:szCs w:val="24"/>
          <w:lang w:eastAsia="hi-IN" w:bidi="hi-IN"/>
        </w:rPr>
        <w:t xml:space="preserve">Część </w:t>
      </w:r>
      <w:r w:rsidR="00A73A63">
        <w:rPr>
          <w:rFonts w:ascii="Times New Roman" w:eastAsia="SimSun" w:hAnsi="Times New Roman" w:cs="Mangal"/>
          <w:i/>
          <w:kern w:val="1"/>
          <w:sz w:val="24"/>
          <w:szCs w:val="24"/>
          <w:lang w:eastAsia="hi-IN" w:bidi="hi-IN"/>
        </w:rPr>
        <w:t>I</w:t>
      </w:r>
      <w:r w:rsidRPr="00400663">
        <w:rPr>
          <w:rFonts w:ascii="Times New Roman" w:eastAsia="SimSun" w:hAnsi="Times New Roman" w:cs="Mangal"/>
          <w:kern w:val="1"/>
          <w:sz w:val="24"/>
          <w:szCs w:val="24"/>
          <w:lang w:eastAsia="hi-IN" w:bidi="hi-IN"/>
        </w:rPr>
        <w:t xml:space="preserve"> – informacje jawne (informacje podane przez Wykonawcę w tej części oferty zostaną ujawnione wszystkim Wykonawcom zgodnie z Prawem zamówień publicznych).</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A73A63">
        <w:rPr>
          <w:rFonts w:ascii="Times New Roman" w:eastAsia="SimSun" w:hAnsi="Times New Roman" w:cs="Mangal"/>
          <w:i/>
          <w:kern w:val="1"/>
          <w:sz w:val="24"/>
          <w:szCs w:val="24"/>
          <w:lang w:eastAsia="hi-IN" w:bidi="hi-IN"/>
        </w:rPr>
        <w:t xml:space="preserve">Część </w:t>
      </w:r>
      <w:r w:rsidR="00A73A63" w:rsidRPr="00A73A63">
        <w:rPr>
          <w:rFonts w:ascii="Times New Roman" w:eastAsia="SimSun" w:hAnsi="Times New Roman" w:cs="Mangal"/>
          <w:i/>
          <w:kern w:val="1"/>
          <w:sz w:val="24"/>
          <w:szCs w:val="24"/>
          <w:lang w:eastAsia="hi-IN" w:bidi="hi-IN"/>
        </w:rPr>
        <w:t>2</w:t>
      </w:r>
      <w:r w:rsidRPr="00400663">
        <w:rPr>
          <w:rFonts w:ascii="Times New Roman" w:eastAsia="SimSun" w:hAnsi="Times New Roman" w:cs="Mangal"/>
          <w:kern w:val="1"/>
          <w:sz w:val="24"/>
          <w:szCs w:val="24"/>
          <w:lang w:eastAsia="hi-IN" w:bidi="hi-IN"/>
        </w:rPr>
        <w:t xml:space="preserve"> – dokumenty zastrzeżone (nie zostaną udostępnione innemu Wykonawcy).</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 xml:space="preserve">Części </w:t>
      </w:r>
      <w:r w:rsidR="00A73A63">
        <w:rPr>
          <w:rFonts w:ascii="Times New Roman" w:eastAsia="SimSun" w:hAnsi="Times New Roman" w:cs="Mangal"/>
          <w:kern w:val="1"/>
          <w:sz w:val="24"/>
          <w:szCs w:val="24"/>
          <w:lang w:eastAsia="hi-IN" w:bidi="hi-IN"/>
        </w:rPr>
        <w:t>1 i 2</w:t>
      </w:r>
      <w:r w:rsidRPr="00400663">
        <w:rPr>
          <w:rFonts w:ascii="Times New Roman" w:eastAsia="SimSun" w:hAnsi="Times New Roman" w:cs="Mangal"/>
          <w:kern w:val="1"/>
          <w:sz w:val="24"/>
          <w:szCs w:val="24"/>
          <w:lang w:eastAsia="hi-IN" w:bidi="hi-IN"/>
        </w:rPr>
        <w:t xml:space="preserve"> powinny stanowić odrębne egzemplarze.</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Przygotowanie oferty w sposób podany powyżej ma istotne znaczenie przy udostępnianiu ofert do wglądu Wykonawcom.</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 xml:space="preserve">Zamawiający zgodnie z art. 8 ust. 3 ustawy </w:t>
      </w:r>
      <w:proofErr w:type="spellStart"/>
      <w:r w:rsidRPr="00400663">
        <w:rPr>
          <w:rFonts w:ascii="Times New Roman" w:eastAsia="SimSun" w:hAnsi="Times New Roman" w:cs="Mangal"/>
          <w:kern w:val="1"/>
          <w:sz w:val="24"/>
          <w:szCs w:val="24"/>
          <w:lang w:eastAsia="hi-IN" w:bidi="hi-IN"/>
        </w:rPr>
        <w:t>Pzp</w:t>
      </w:r>
      <w:proofErr w:type="spellEnd"/>
      <w:r w:rsidRPr="00400663">
        <w:rPr>
          <w:rFonts w:ascii="Times New Roman" w:eastAsia="SimSun" w:hAnsi="Times New Roman" w:cs="Mangal"/>
          <w:kern w:val="1"/>
          <w:sz w:val="24"/>
          <w:szCs w:val="24"/>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400663" w:rsidRPr="0040066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0663">
        <w:rPr>
          <w:rFonts w:ascii="Times New Roman" w:eastAsia="SimSun" w:hAnsi="Times New Roman" w:cs="Mangal"/>
          <w:kern w:val="1"/>
          <w:sz w:val="24"/>
          <w:szCs w:val="24"/>
          <w:lang w:eastAsia="hi-IN" w:bidi="hi-IN"/>
        </w:rPr>
        <w:t>Wykonawca nie może zastrzec informacji, o których mowa w art. 86 ust. 4. tj. nazwy (firm) oraz adresy wykonawców, a także informacje dotyczące ceny, terminu wykonania zamówienia, okresu gwarancji i warunków płatności zawartych w ofertach”.</w:t>
      </w:r>
    </w:p>
    <w:p w:rsidR="00A73A63" w:rsidRDefault="00CA7A4C" w:rsidP="00400663">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br/>
      </w:r>
    </w:p>
    <w:p w:rsidR="00CA7A4C" w:rsidRDefault="00CA7A4C" w:rsidP="00400663">
      <w:pPr>
        <w:widowControl w:val="0"/>
        <w:suppressAutoHyphens/>
        <w:spacing w:after="0" w:line="240" w:lineRule="auto"/>
        <w:jc w:val="both"/>
        <w:rPr>
          <w:rFonts w:ascii="Times New Roman" w:eastAsia="SimSun" w:hAnsi="Times New Roman" w:cs="Mangal"/>
          <w:kern w:val="1"/>
          <w:sz w:val="24"/>
          <w:szCs w:val="24"/>
          <w:lang w:eastAsia="hi-IN" w:bidi="hi-IN"/>
        </w:rPr>
      </w:pPr>
    </w:p>
    <w:p w:rsidR="00CA7A4C" w:rsidRDefault="00CA7A4C" w:rsidP="00400663">
      <w:pPr>
        <w:widowControl w:val="0"/>
        <w:suppressAutoHyphens/>
        <w:spacing w:after="0" w:line="240" w:lineRule="auto"/>
        <w:jc w:val="both"/>
        <w:rPr>
          <w:rFonts w:ascii="Times New Roman" w:eastAsia="SimSun" w:hAnsi="Times New Roman" w:cs="Mangal"/>
          <w:kern w:val="1"/>
          <w:sz w:val="24"/>
          <w:szCs w:val="24"/>
          <w:lang w:eastAsia="hi-IN" w:bidi="hi-IN"/>
        </w:rPr>
      </w:pPr>
    </w:p>
    <w:p w:rsidR="00CA7A4C" w:rsidRDefault="00CA7A4C" w:rsidP="00400663">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A7A4C" w:rsidRDefault="00CA7A4C" w:rsidP="00CA7A4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lastRenderedPageBreak/>
        <w:t xml:space="preserve">7. </w:t>
      </w:r>
      <w:r w:rsidR="00C92CA5" w:rsidRPr="00CA7A4C">
        <w:rPr>
          <w:rFonts w:ascii="Times New Roman" w:eastAsia="SimSun" w:hAnsi="Times New Roman" w:cs="Mangal"/>
          <w:kern w:val="1"/>
          <w:sz w:val="24"/>
          <w:szCs w:val="24"/>
          <w:lang w:eastAsia="hi-IN" w:bidi="hi-IN"/>
        </w:rPr>
        <w:t xml:space="preserve">Oferta musi być złożona Zamawiającemu w trwale zamkniętym, nieprzezroczystym, nienaruszonym opakowaniu z napisem: </w:t>
      </w:r>
    </w:p>
    <w:p w:rsidR="00C92CA5" w:rsidRPr="00C92CA5" w:rsidRDefault="00562408" w:rsidP="00C92CA5">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noProof/>
          <w:kern w:val="1"/>
          <w:sz w:val="24"/>
          <w:szCs w:val="24"/>
          <w:lang w:eastAsia="pl-PL"/>
        </w:rPr>
        <mc:AlternateContent>
          <mc:Choice Requires="wps">
            <w:drawing>
              <wp:anchor distT="0" distB="0" distL="114935" distR="114935" simplePos="0" relativeHeight="251659264" behindDoc="0" locked="0" layoutInCell="1" allowOverlap="1" wp14:anchorId="374DE245" wp14:editId="41EE4EE1">
                <wp:simplePos x="0" y="0"/>
                <wp:positionH relativeFrom="column">
                  <wp:posOffset>1262960</wp:posOffset>
                </wp:positionH>
                <wp:positionV relativeFrom="paragraph">
                  <wp:posOffset>169656</wp:posOffset>
                </wp:positionV>
                <wp:extent cx="3479165" cy="1971924"/>
                <wp:effectExtent l="0" t="0" r="2603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971924"/>
                        </a:xfrm>
                        <a:prstGeom prst="rect">
                          <a:avLst/>
                        </a:prstGeom>
                        <a:solidFill>
                          <a:srgbClr val="FFFFFF"/>
                        </a:solidFill>
                        <a:ln w="6350">
                          <a:solidFill>
                            <a:srgbClr val="000000"/>
                          </a:solidFill>
                          <a:miter lim="800000"/>
                          <a:headEnd/>
                          <a:tailEnd/>
                        </a:ln>
                      </wps:spPr>
                      <wps:txbx>
                        <w:txbxContent>
                          <w:p w:rsidR="00E53EEC" w:rsidRDefault="00E53EEC" w:rsidP="00562408">
                            <w:pPr>
                              <w:pStyle w:val="Nagwek9"/>
                              <w:spacing w:before="0" w:line="240" w:lineRule="auto"/>
                              <w:rPr>
                                <w:sz w:val="16"/>
                                <w:szCs w:val="16"/>
                              </w:rPr>
                            </w:pPr>
                            <w:r>
                              <w:rPr>
                                <w:sz w:val="16"/>
                                <w:szCs w:val="16"/>
                              </w:rPr>
                              <w:t>nazwa Wykonawcy</w:t>
                            </w:r>
                          </w:p>
                          <w:p w:rsidR="00E53EEC" w:rsidRDefault="00E53EEC" w:rsidP="00562408">
                            <w:pPr>
                              <w:spacing w:after="0" w:line="240" w:lineRule="auto"/>
                              <w:rPr>
                                <w:i/>
                                <w:sz w:val="16"/>
                                <w:szCs w:val="16"/>
                              </w:rPr>
                            </w:pPr>
                            <w:r>
                              <w:rPr>
                                <w:i/>
                                <w:sz w:val="16"/>
                                <w:szCs w:val="16"/>
                              </w:rPr>
                              <w:t>adres Wykonawcy</w:t>
                            </w:r>
                          </w:p>
                          <w:p w:rsidR="00E53EEC" w:rsidRDefault="00E53EEC" w:rsidP="00562408">
                            <w:pPr>
                              <w:pStyle w:val="Podpis1"/>
                              <w:suppressLineNumbers w:val="0"/>
                              <w:suppressAutoHyphens w:val="0"/>
                              <w:spacing w:before="0" w:after="0"/>
                            </w:pPr>
                            <w:r>
                              <w:tab/>
                            </w:r>
                            <w:r>
                              <w:tab/>
                            </w:r>
                            <w:r>
                              <w:tab/>
                            </w:r>
                            <w:r>
                              <w:tab/>
                            </w:r>
                          </w:p>
                          <w:p w:rsidR="00E53EEC" w:rsidRDefault="00E53EEC" w:rsidP="00562408">
                            <w:pPr>
                              <w:pStyle w:val="Podpis1"/>
                              <w:suppressLineNumbers w:val="0"/>
                              <w:suppressAutoHyphens w:val="0"/>
                              <w:spacing w:before="0" w:after="0"/>
                            </w:pPr>
                          </w:p>
                          <w:p w:rsidR="00E53EEC" w:rsidRDefault="00E53EEC" w:rsidP="00562408">
                            <w:pPr>
                              <w:pStyle w:val="Podpis1"/>
                              <w:suppressLineNumbers w:val="0"/>
                              <w:suppressAutoHyphens w:val="0"/>
                              <w:spacing w:before="0" w:after="0"/>
                              <w:ind w:left="2832"/>
                              <w:rPr>
                                <w:sz w:val="16"/>
                                <w:szCs w:val="16"/>
                              </w:rPr>
                            </w:pPr>
                            <w:r>
                              <w:rPr>
                                <w:sz w:val="16"/>
                                <w:szCs w:val="16"/>
                              </w:rPr>
                              <w:t>SPZZOZ</w:t>
                            </w:r>
                          </w:p>
                          <w:p w:rsidR="00E53EEC" w:rsidRDefault="00E53EEC"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E53EEC" w:rsidRDefault="00E53EEC" w:rsidP="00562408">
                            <w:pPr>
                              <w:spacing w:after="0" w:line="240" w:lineRule="auto"/>
                              <w:ind w:left="2124" w:firstLine="708"/>
                              <w:rPr>
                                <w:i/>
                                <w:sz w:val="16"/>
                                <w:szCs w:val="16"/>
                              </w:rPr>
                            </w:pPr>
                            <w:r>
                              <w:rPr>
                                <w:i/>
                                <w:sz w:val="16"/>
                                <w:szCs w:val="16"/>
                              </w:rPr>
                              <w:t>06-300 Przasnysz</w:t>
                            </w:r>
                          </w:p>
                          <w:p w:rsidR="00E53EEC" w:rsidRPr="001D538A" w:rsidRDefault="00E53EEC" w:rsidP="00C92CA5">
                            <w:pPr>
                              <w:jc w:val="center"/>
                              <w:rPr>
                                <w:sz w:val="10"/>
                                <w:szCs w:val="10"/>
                              </w:rPr>
                            </w:pPr>
                          </w:p>
                          <w:p w:rsidR="00E53EEC" w:rsidRDefault="00E53EEC" w:rsidP="00C92CA5">
                            <w:pPr>
                              <w:jc w:val="center"/>
                              <w:rPr>
                                <w:i/>
                              </w:rPr>
                            </w:pPr>
                            <w:r>
                              <w:rPr>
                                <w:i/>
                              </w:rPr>
                              <w:t xml:space="preserve">„Dostawa artykułów </w:t>
                            </w:r>
                            <w:proofErr w:type="spellStart"/>
                            <w:r>
                              <w:rPr>
                                <w:i/>
                              </w:rPr>
                              <w:t>szewnych</w:t>
                            </w:r>
                            <w:proofErr w:type="spellEnd"/>
                            <w:r>
                              <w:rPr>
                                <w:i/>
                              </w:rPr>
                              <w:t>”</w:t>
                            </w:r>
                          </w:p>
                          <w:p w:rsidR="00E53EEC" w:rsidRDefault="00E53EEC" w:rsidP="00C92CA5">
                            <w:pPr>
                              <w:pStyle w:val="Tekstpodstawowy32"/>
                              <w:jc w:val="center"/>
                              <w:rPr>
                                <w:i/>
                                <w:sz w:val="20"/>
                              </w:rPr>
                            </w:pPr>
                          </w:p>
                          <w:p w:rsidR="00E53EEC" w:rsidRDefault="00E53EEC" w:rsidP="00562408">
                            <w:pPr>
                              <w:pStyle w:val="Tekstpodstawowy32"/>
                              <w:jc w:val="center"/>
                              <w:rPr>
                                <w:i/>
                              </w:rPr>
                            </w:pPr>
                            <w:r w:rsidRPr="00F34958">
                              <w:rPr>
                                <w:i/>
                                <w:sz w:val="20"/>
                              </w:rPr>
                              <w:t xml:space="preserve">Nie otwierać przed dniem  </w:t>
                            </w:r>
                            <w:r>
                              <w:rPr>
                                <w:i/>
                                <w:sz w:val="20"/>
                              </w:rPr>
                              <w:t>1</w:t>
                            </w:r>
                            <w:r w:rsidR="005620AF">
                              <w:rPr>
                                <w:i/>
                                <w:sz w:val="20"/>
                              </w:rPr>
                              <w:t>6</w:t>
                            </w:r>
                            <w:r>
                              <w:rPr>
                                <w:i/>
                                <w:sz w:val="20"/>
                              </w:rPr>
                              <w:t>.03.2017 r.</w:t>
                            </w:r>
                            <w:r w:rsidRPr="00F34958">
                              <w:rPr>
                                <w:i/>
                                <w:sz w:val="20"/>
                              </w:rPr>
                              <w:t xml:space="preserve">  godz. 10:30</w:t>
                            </w:r>
                          </w:p>
                          <w:p w:rsidR="00E53EEC" w:rsidRDefault="00E53EEC" w:rsidP="00C92CA5">
                            <w:pPr>
                              <w:jc w:val="center"/>
                              <w:rPr>
                                <w:i/>
                              </w:rPr>
                            </w:pPr>
                          </w:p>
                          <w:p w:rsidR="00E53EEC" w:rsidRDefault="00E53EEC" w:rsidP="00C92CA5">
                            <w:pPr>
                              <w:jc w:val="center"/>
                              <w:rPr>
                                <w:i/>
                              </w:rPr>
                            </w:pPr>
                          </w:p>
                          <w:p w:rsidR="00E53EEC" w:rsidRDefault="00E53EEC" w:rsidP="00C92CA5">
                            <w:pPr>
                              <w:ind w:left="2124" w:firstLine="708"/>
                              <w:jc w:val="center"/>
                              <w:rPr>
                                <w:i/>
                              </w:rPr>
                            </w:pPr>
                          </w:p>
                          <w:p w:rsidR="00E53EEC" w:rsidRDefault="00E53EEC" w:rsidP="00C92CA5">
                            <w:pPr>
                              <w:ind w:left="2124" w:firstLine="708"/>
                              <w:rPr>
                                <w:i/>
                              </w:rPr>
                            </w:pPr>
                          </w:p>
                          <w:p w:rsidR="00E53EEC" w:rsidRDefault="00E53EEC" w:rsidP="00C92CA5">
                            <w:pPr>
                              <w:ind w:left="2124" w:firstLine="708"/>
                              <w:rPr>
                                <w:i/>
                              </w:rPr>
                            </w:pPr>
                          </w:p>
                          <w:p w:rsidR="00E53EEC" w:rsidRDefault="00E53EEC" w:rsidP="00C92CA5">
                            <w:pPr>
                              <w:rPr>
                                <w:i/>
                              </w:rPr>
                            </w:pPr>
                          </w:p>
                          <w:p w:rsidR="00E53EEC" w:rsidRDefault="00E53EEC" w:rsidP="00C92CA5">
                            <w:pPr>
                              <w:rPr>
                                <w: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9.45pt;margin-top:13.35pt;width:273.95pt;height:155.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" strokeweight=".5pt">
                <v:textbox inset="7.45pt,3.85pt,7.45pt,3.85pt">
                  <w:txbxContent>
                    <w:p w:rsidR="00E53EEC" w:rsidRDefault="00E53EEC" w:rsidP="00562408">
                      <w:pPr>
                        <w:pStyle w:val="Nagwek9"/>
                        <w:spacing w:before="0" w:line="240" w:lineRule="auto"/>
                        <w:rPr>
                          <w:sz w:val="16"/>
                          <w:szCs w:val="16"/>
                        </w:rPr>
                      </w:pPr>
                      <w:r>
                        <w:rPr>
                          <w:sz w:val="16"/>
                          <w:szCs w:val="16"/>
                        </w:rPr>
                        <w:t>nazwa Wykonawcy</w:t>
                      </w:r>
                    </w:p>
                    <w:p w:rsidR="00E53EEC" w:rsidRDefault="00E53EEC" w:rsidP="00562408">
                      <w:pPr>
                        <w:spacing w:after="0" w:line="240" w:lineRule="auto"/>
                        <w:rPr>
                          <w:i/>
                          <w:sz w:val="16"/>
                          <w:szCs w:val="16"/>
                        </w:rPr>
                      </w:pPr>
                      <w:r>
                        <w:rPr>
                          <w:i/>
                          <w:sz w:val="16"/>
                          <w:szCs w:val="16"/>
                        </w:rPr>
                        <w:t>adres Wykonawcy</w:t>
                      </w:r>
                    </w:p>
                    <w:p w:rsidR="00E53EEC" w:rsidRDefault="00E53EEC" w:rsidP="00562408">
                      <w:pPr>
                        <w:pStyle w:val="Podpis1"/>
                        <w:suppressLineNumbers w:val="0"/>
                        <w:suppressAutoHyphens w:val="0"/>
                        <w:spacing w:before="0" w:after="0"/>
                      </w:pPr>
                      <w:r>
                        <w:tab/>
                      </w:r>
                      <w:r>
                        <w:tab/>
                      </w:r>
                      <w:r>
                        <w:tab/>
                      </w:r>
                      <w:r>
                        <w:tab/>
                      </w:r>
                    </w:p>
                    <w:p w:rsidR="00E53EEC" w:rsidRDefault="00E53EEC" w:rsidP="00562408">
                      <w:pPr>
                        <w:pStyle w:val="Podpis1"/>
                        <w:suppressLineNumbers w:val="0"/>
                        <w:suppressAutoHyphens w:val="0"/>
                        <w:spacing w:before="0" w:after="0"/>
                      </w:pPr>
                    </w:p>
                    <w:p w:rsidR="00E53EEC" w:rsidRDefault="00E53EEC" w:rsidP="00562408">
                      <w:pPr>
                        <w:pStyle w:val="Podpis1"/>
                        <w:suppressLineNumbers w:val="0"/>
                        <w:suppressAutoHyphens w:val="0"/>
                        <w:spacing w:before="0" w:after="0"/>
                        <w:ind w:left="2832"/>
                        <w:rPr>
                          <w:sz w:val="16"/>
                          <w:szCs w:val="16"/>
                        </w:rPr>
                      </w:pPr>
                      <w:r>
                        <w:rPr>
                          <w:sz w:val="16"/>
                          <w:szCs w:val="16"/>
                        </w:rPr>
                        <w:t>SPZZOZ</w:t>
                      </w:r>
                    </w:p>
                    <w:p w:rsidR="00E53EEC" w:rsidRDefault="00E53EEC"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E53EEC" w:rsidRDefault="00E53EEC" w:rsidP="00562408">
                      <w:pPr>
                        <w:spacing w:after="0" w:line="240" w:lineRule="auto"/>
                        <w:ind w:left="2124" w:firstLine="708"/>
                        <w:rPr>
                          <w:i/>
                          <w:sz w:val="16"/>
                          <w:szCs w:val="16"/>
                        </w:rPr>
                      </w:pPr>
                      <w:r>
                        <w:rPr>
                          <w:i/>
                          <w:sz w:val="16"/>
                          <w:szCs w:val="16"/>
                        </w:rPr>
                        <w:t>06-300 Przasnysz</w:t>
                      </w:r>
                    </w:p>
                    <w:p w:rsidR="00E53EEC" w:rsidRPr="001D538A" w:rsidRDefault="00E53EEC" w:rsidP="00C92CA5">
                      <w:pPr>
                        <w:jc w:val="center"/>
                        <w:rPr>
                          <w:sz w:val="10"/>
                          <w:szCs w:val="10"/>
                        </w:rPr>
                      </w:pPr>
                    </w:p>
                    <w:p w:rsidR="00E53EEC" w:rsidRDefault="00E53EEC" w:rsidP="00C92CA5">
                      <w:pPr>
                        <w:jc w:val="center"/>
                        <w:rPr>
                          <w:i/>
                        </w:rPr>
                      </w:pPr>
                      <w:r>
                        <w:rPr>
                          <w:i/>
                        </w:rPr>
                        <w:t xml:space="preserve">„Dostawa artykułów </w:t>
                      </w:r>
                      <w:proofErr w:type="spellStart"/>
                      <w:r>
                        <w:rPr>
                          <w:i/>
                        </w:rPr>
                        <w:t>szewnych</w:t>
                      </w:r>
                      <w:proofErr w:type="spellEnd"/>
                      <w:r>
                        <w:rPr>
                          <w:i/>
                        </w:rPr>
                        <w:t>”</w:t>
                      </w:r>
                    </w:p>
                    <w:p w:rsidR="00E53EEC" w:rsidRDefault="00E53EEC" w:rsidP="00C92CA5">
                      <w:pPr>
                        <w:pStyle w:val="Tekstpodstawowy32"/>
                        <w:jc w:val="center"/>
                        <w:rPr>
                          <w:i/>
                          <w:sz w:val="20"/>
                        </w:rPr>
                      </w:pPr>
                    </w:p>
                    <w:p w:rsidR="00E53EEC" w:rsidRDefault="00E53EEC" w:rsidP="00562408">
                      <w:pPr>
                        <w:pStyle w:val="Tekstpodstawowy32"/>
                        <w:jc w:val="center"/>
                        <w:rPr>
                          <w:i/>
                        </w:rPr>
                      </w:pPr>
                      <w:r w:rsidRPr="00F34958">
                        <w:rPr>
                          <w:i/>
                          <w:sz w:val="20"/>
                        </w:rPr>
                        <w:t xml:space="preserve">Nie otwierać przed dniem  </w:t>
                      </w:r>
                      <w:r>
                        <w:rPr>
                          <w:i/>
                          <w:sz w:val="20"/>
                        </w:rPr>
                        <w:t>1</w:t>
                      </w:r>
                      <w:r w:rsidR="005620AF">
                        <w:rPr>
                          <w:i/>
                          <w:sz w:val="20"/>
                        </w:rPr>
                        <w:t>6</w:t>
                      </w:r>
                      <w:r>
                        <w:rPr>
                          <w:i/>
                          <w:sz w:val="20"/>
                        </w:rPr>
                        <w:t>.03.2017 r.</w:t>
                      </w:r>
                      <w:r w:rsidRPr="00F34958">
                        <w:rPr>
                          <w:i/>
                          <w:sz w:val="20"/>
                        </w:rPr>
                        <w:t xml:space="preserve">  godz. 10:30</w:t>
                      </w:r>
                    </w:p>
                    <w:p w:rsidR="00E53EEC" w:rsidRDefault="00E53EEC" w:rsidP="00C92CA5">
                      <w:pPr>
                        <w:jc w:val="center"/>
                        <w:rPr>
                          <w:i/>
                        </w:rPr>
                      </w:pPr>
                    </w:p>
                    <w:p w:rsidR="00E53EEC" w:rsidRDefault="00E53EEC" w:rsidP="00C92CA5">
                      <w:pPr>
                        <w:jc w:val="center"/>
                        <w:rPr>
                          <w:i/>
                        </w:rPr>
                      </w:pPr>
                    </w:p>
                    <w:p w:rsidR="00E53EEC" w:rsidRDefault="00E53EEC" w:rsidP="00C92CA5">
                      <w:pPr>
                        <w:ind w:left="2124" w:firstLine="708"/>
                        <w:jc w:val="center"/>
                        <w:rPr>
                          <w:i/>
                        </w:rPr>
                      </w:pPr>
                    </w:p>
                    <w:p w:rsidR="00E53EEC" w:rsidRDefault="00E53EEC" w:rsidP="00C92CA5">
                      <w:pPr>
                        <w:ind w:left="2124" w:firstLine="708"/>
                        <w:rPr>
                          <w:i/>
                        </w:rPr>
                      </w:pPr>
                    </w:p>
                    <w:p w:rsidR="00E53EEC" w:rsidRDefault="00E53EEC" w:rsidP="00C92CA5">
                      <w:pPr>
                        <w:ind w:left="2124" w:firstLine="708"/>
                        <w:rPr>
                          <w:i/>
                        </w:rPr>
                      </w:pPr>
                    </w:p>
                    <w:p w:rsidR="00E53EEC" w:rsidRDefault="00E53EEC" w:rsidP="00C92CA5">
                      <w:pPr>
                        <w:rPr>
                          <w:i/>
                        </w:rPr>
                      </w:pPr>
                    </w:p>
                    <w:p w:rsidR="00E53EEC" w:rsidRDefault="00E53EEC" w:rsidP="00C92CA5">
                      <w:pPr>
                        <w:rPr>
                          <w:i/>
                        </w:rPr>
                      </w:pPr>
                    </w:p>
                  </w:txbxContent>
                </v:textbox>
              </v:shape>
            </w:pict>
          </mc:Fallback>
        </mc:AlternateContent>
      </w: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7757A5" w:rsidRPr="00E0523C"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E2479C" w:rsidRPr="006E66BE" w:rsidRDefault="00E2479C" w:rsidP="00E2479C">
      <w:pPr>
        <w:spacing w:after="0" w:line="240" w:lineRule="auto"/>
        <w:jc w:val="both"/>
        <w:rPr>
          <w:rFonts w:ascii="Times New Roman" w:eastAsia="Times New Roman" w:hAnsi="Times New Roman" w:cs="Times New Roman"/>
          <w:b/>
          <w:sz w:val="24"/>
          <w:szCs w:val="20"/>
          <w:lang w:eastAsia="pl-PL"/>
        </w:rPr>
      </w:pPr>
    </w:p>
    <w:p w:rsidR="006E66BE" w:rsidRDefault="006E66BE"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r>
        <w:rPr>
          <w:rFonts w:ascii="Times New Roman" w:hAnsi="Times New Roman" w:cs="Times New Roman"/>
          <w:b/>
        </w:rPr>
        <w:t xml:space="preserve">XI. </w:t>
      </w:r>
      <w:r w:rsidR="005620AF">
        <w:rPr>
          <w:rFonts w:ascii="Times New Roman" w:hAnsi="Times New Roman" w:cs="Times New Roman"/>
          <w:b/>
        </w:rPr>
        <w:t>Miejsce oraz termin składania ofert</w:t>
      </w:r>
      <w:r w:rsidR="005A2AB7">
        <w:rPr>
          <w:rFonts w:ascii="Times New Roman" w:hAnsi="Times New Roman" w:cs="Times New Roman"/>
          <w:b/>
        </w:rPr>
        <w:t>.</w:t>
      </w:r>
    </w:p>
    <w:p w:rsidR="005A2AB7" w:rsidRDefault="005A2AB7" w:rsidP="00C24BD1">
      <w:pPr>
        <w:spacing w:after="0" w:line="240" w:lineRule="auto"/>
        <w:jc w:val="both"/>
        <w:rPr>
          <w:rFonts w:ascii="Times New Roman" w:hAnsi="Times New Roman" w:cs="Times New Roman"/>
          <w:b/>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należy składać w: </w:t>
      </w:r>
    </w:p>
    <w:p w:rsidR="008B5CA9" w:rsidRPr="008B5CA9" w:rsidRDefault="008B5CA9" w:rsidP="00A673B9">
      <w:pPr>
        <w:widowControl w:val="0"/>
        <w:suppressAutoHyphens/>
        <w:spacing w:after="0" w:line="240" w:lineRule="auto"/>
        <w:rPr>
          <w:rFonts w:ascii="Times New Roman" w:eastAsia="SimSun" w:hAnsi="Times New Roman" w:cs="Mangal"/>
          <w:kern w:val="1"/>
          <w:sz w:val="12"/>
          <w:szCs w:val="12"/>
          <w:lang w:eastAsia="hi-IN" w:bidi="hi-IN"/>
        </w:rPr>
      </w:pPr>
    </w:p>
    <w:p w:rsidR="00A673B9" w:rsidRPr="00A673B9" w:rsidRDefault="00A673B9" w:rsidP="00A673B9">
      <w:pPr>
        <w:widowControl w:val="0"/>
        <w:suppressAutoHyphens/>
        <w:spacing w:after="0" w:line="240" w:lineRule="auto"/>
        <w:rPr>
          <w:rFonts w:ascii="Times New Roman" w:eastAsia="SimSun" w:hAnsi="Times New Roman" w:cs="Mangal"/>
          <w:kern w:val="1"/>
          <w:sz w:val="6"/>
          <w:szCs w:val="6"/>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Sekretariacie SPZZOZ ul. Sadowa 9 06-300 Przasnysz Administracja I piętro</w:t>
      </w:r>
    </w:p>
    <w:p w:rsidR="00204AAA" w:rsidRPr="008B5CA9" w:rsidRDefault="00204AAA" w:rsidP="00A673B9">
      <w:pPr>
        <w:widowControl w:val="0"/>
        <w:tabs>
          <w:tab w:val="left" w:pos="0"/>
        </w:tabs>
        <w:suppressAutoHyphens/>
        <w:spacing w:after="0" w:line="240" w:lineRule="auto"/>
        <w:rPr>
          <w:rFonts w:ascii="Times New Roman" w:eastAsia="SimSun" w:hAnsi="Times New Roman" w:cs="Mangal"/>
          <w:b/>
          <w:kern w:val="1"/>
          <w:sz w:val="12"/>
          <w:szCs w:val="12"/>
          <w:lang w:eastAsia="hi-IN" w:bidi="hi-IN"/>
        </w:rPr>
      </w:pPr>
    </w:p>
    <w:p w:rsid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terminie do dnia  </w:t>
      </w:r>
      <w:r w:rsidR="008B5CA9">
        <w:rPr>
          <w:rFonts w:ascii="Times New Roman" w:eastAsia="SimSun" w:hAnsi="Times New Roman" w:cs="Mangal"/>
          <w:kern w:val="1"/>
          <w:sz w:val="24"/>
          <w:szCs w:val="24"/>
          <w:lang w:eastAsia="hi-IN" w:bidi="hi-IN"/>
        </w:rPr>
        <w:t>1</w:t>
      </w:r>
      <w:r w:rsidR="00910EEC">
        <w:rPr>
          <w:rFonts w:ascii="Times New Roman" w:eastAsia="SimSun" w:hAnsi="Times New Roman" w:cs="Mangal"/>
          <w:kern w:val="1"/>
          <w:sz w:val="24"/>
          <w:szCs w:val="24"/>
          <w:lang w:eastAsia="hi-IN" w:bidi="hi-IN"/>
        </w:rPr>
        <w:t>6</w:t>
      </w:r>
      <w:r w:rsidR="00204AAA">
        <w:rPr>
          <w:rFonts w:ascii="Times New Roman" w:eastAsia="SimSun" w:hAnsi="Times New Roman" w:cs="Mangal"/>
          <w:kern w:val="1"/>
          <w:sz w:val="24"/>
          <w:szCs w:val="24"/>
          <w:lang w:eastAsia="hi-IN" w:bidi="hi-IN"/>
        </w:rPr>
        <w:t>.</w:t>
      </w:r>
      <w:r w:rsidR="00C174F3">
        <w:rPr>
          <w:rFonts w:ascii="Times New Roman" w:eastAsia="SimSun" w:hAnsi="Times New Roman" w:cs="Mangal"/>
          <w:kern w:val="1"/>
          <w:sz w:val="24"/>
          <w:szCs w:val="24"/>
          <w:lang w:eastAsia="hi-IN" w:bidi="hi-IN"/>
        </w:rPr>
        <w:t>0</w:t>
      </w:r>
      <w:r w:rsidR="008B5CA9">
        <w:rPr>
          <w:rFonts w:ascii="Times New Roman" w:eastAsia="SimSun" w:hAnsi="Times New Roman" w:cs="Mangal"/>
          <w:kern w:val="1"/>
          <w:sz w:val="24"/>
          <w:szCs w:val="24"/>
          <w:lang w:eastAsia="hi-IN" w:bidi="hi-IN"/>
        </w:rPr>
        <w:t>3</w:t>
      </w:r>
      <w:r w:rsidR="00204AAA">
        <w:rPr>
          <w:rFonts w:ascii="Times New Roman" w:eastAsia="SimSun" w:hAnsi="Times New Roman" w:cs="Mangal"/>
          <w:kern w:val="1"/>
          <w:sz w:val="24"/>
          <w:szCs w:val="24"/>
          <w:lang w:eastAsia="hi-IN" w:bidi="hi-IN"/>
        </w:rPr>
        <w:t>.201</w:t>
      </w:r>
      <w:r w:rsidR="00C174F3">
        <w:rPr>
          <w:rFonts w:ascii="Times New Roman" w:eastAsia="SimSun" w:hAnsi="Times New Roman" w:cs="Mangal"/>
          <w:kern w:val="1"/>
          <w:sz w:val="24"/>
          <w:szCs w:val="24"/>
          <w:lang w:eastAsia="hi-IN" w:bidi="hi-IN"/>
        </w:rPr>
        <w:t>7</w:t>
      </w:r>
      <w:r w:rsidRPr="00A673B9">
        <w:rPr>
          <w:rFonts w:ascii="Times New Roman" w:eastAsia="SimSun" w:hAnsi="Times New Roman" w:cs="Mangal"/>
          <w:kern w:val="1"/>
          <w:sz w:val="24"/>
          <w:szCs w:val="24"/>
          <w:lang w:eastAsia="hi-IN" w:bidi="hi-IN"/>
        </w:rPr>
        <w:t xml:space="preserve"> r. do godz. 10.00</w:t>
      </w:r>
    </w:p>
    <w:p w:rsidR="00A673B9" w:rsidRP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10"/>
          <w:szCs w:val="10"/>
          <w:lang w:eastAsia="hi-IN" w:bidi="hi-IN"/>
        </w:rPr>
      </w:pPr>
    </w:p>
    <w:p w:rsid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Wykonawca może, przed upływem terminu do składania ofert, zmienić lub wycofać ofertę.</w:t>
      </w:r>
    </w:p>
    <w:p w:rsidR="00A673B9" w:rsidRPr="00A673B9" w:rsidRDefault="00A673B9" w:rsidP="00A673B9">
      <w:pPr>
        <w:suppressAutoHyphens/>
        <w:spacing w:after="0" w:line="240" w:lineRule="auto"/>
        <w:jc w:val="both"/>
        <w:rPr>
          <w:rFonts w:ascii="Times New Roman" w:eastAsia="Arial" w:hAnsi="Times New Roman" w:cs="Times New Roman"/>
          <w:kern w:val="1"/>
          <w:sz w:val="10"/>
          <w:szCs w:val="10"/>
          <w:lang w:eastAsia="ar-SA"/>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zostaną otwarte w: </w:t>
      </w:r>
    </w:p>
    <w:p w:rsidR="00204AAA" w:rsidRPr="00A673B9" w:rsidRDefault="00204AAA" w:rsidP="00A673B9">
      <w:pPr>
        <w:widowControl w:val="0"/>
        <w:suppressAutoHyphens/>
        <w:spacing w:after="0" w:line="240" w:lineRule="auto"/>
        <w:rPr>
          <w:rFonts w:ascii="Times New Roman" w:eastAsia="SimSun" w:hAnsi="Times New Roman" w:cs="Mangal"/>
          <w:kern w:val="1"/>
          <w:sz w:val="24"/>
          <w:szCs w:val="24"/>
          <w:lang w:eastAsia="hi-IN" w:bidi="hi-IN"/>
        </w:rPr>
      </w:pPr>
    </w:p>
    <w:p w:rsidR="00A673B9" w:rsidRP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Sali Konferencyjnej SPZZOZ ul. Sadowa 9 06-300 Przasnysz, Administracja I piętro</w:t>
      </w:r>
    </w:p>
    <w:p w:rsidR="00204AAA" w:rsidRDefault="00204AAA"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dniu  </w:t>
      </w:r>
      <w:r w:rsidR="008B5CA9">
        <w:rPr>
          <w:rFonts w:ascii="Times New Roman" w:eastAsia="SimSun" w:hAnsi="Times New Roman" w:cs="Mangal"/>
          <w:kern w:val="1"/>
          <w:sz w:val="24"/>
          <w:szCs w:val="24"/>
          <w:lang w:eastAsia="hi-IN" w:bidi="hi-IN"/>
        </w:rPr>
        <w:t>1</w:t>
      </w:r>
      <w:r w:rsidR="00910EEC">
        <w:rPr>
          <w:rFonts w:ascii="Times New Roman" w:eastAsia="SimSun" w:hAnsi="Times New Roman" w:cs="Mangal"/>
          <w:kern w:val="1"/>
          <w:sz w:val="24"/>
          <w:szCs w:val="24"/>
          <w:lang w:eastAsia="hi-IN" w:bidi="hi-IN"/>
        </w:rPr>
        <w:t>6</w:t>
      </w:r>
      <w:r w:rsidR="008B5CA9">
        <w:rPr>
          <w:rFonts w:ascii="Times New Roman" w:eastAsia="SimSun" w:hAnsi="Times New Roman" w:cs="Mangal"/>
          <w:kern w:val="1"/>
          <w:sz w:val="24"/>
          <w:szCs w:val="24"/>
          <w:lang w:eastAsia="hi-IN" w:bidi="hi-IN"/>
        </w:rPr>
        <w:t>.03</w:t>
      </w:r>
      <w:r w:rsidR="00204AAA">
        <w:rPr>
          <w:rFonts w:ascii="Times New Roman" w:eastAsia="SimSun" w:hAnsi="Times New Roman" w:cs="Mangal"/>
          <w:kern w:val="1"/>
          <w:sz w:val="24"/>
          <w:szCs w:val="24"/>
          <w:lang w:eastAsia="hi-IN" w:bidi="hi-IN"/>
        </w:rPr>
        <w:t>.0</w:t>
      </w:r>
      <w:r w:rsidR="00C174F3">
        <w:rPr>
          <w:rFonts w:ascii="Times New Roman" w:eastAsia="SimSun" w:hAnsi="Times New Roman" w:cs="Mangal"/>
          <w:kern w:val="1"/>
          <w:sz w:val="24"/>
          <w:szCs w:val="24"/>
          <w:lang w:eastAsia="hi-IN" w:bidi="hi-IN"/>
        </w:rPr>
        <w:t>2</w:t>
      </w:r>
      <w:r w:rsidR="00204AAA">
        <w:rPr>
          <w:rFonts w:ascii="Times New Roman" w:eastAsia="SimSun" w:hAnsi="Times New Roman" w:cs="Mangal"/>
          <w:kern w:val="1"/>
          <w:sz w:val="24"/>
          <w:szCs w:val="24"/>
          <w:lang w:eastAsia="hi-IN" w:bidi="hi-IN"/>
        </w:rPr>
        <w:t>.201</w:t>
      </w:r>
      <w:r w:rsidR="003C54ED">
        <w:rPr>
          <w:rFonts w:ascii="Times New Roman" w:eastAsia="SimSun" w:hAnsi="Times New Roman" w:cs="Mangal"/>
          <w:kern w:val="1"/>
          <w:sz w:val="24"/>
          <w:szCs w:val="24"/>
          <w:lang w:eastAsia="hi-IN" w:bidi="hi-IN"/>
        </w:rPr>
        <w:t>7</w:t>
      </w:r>
      <w:r w:rsidRPr="00A673B9">
        <w:rPr>
          <w:rFonts w:ascii="Times New Roman" w:eastAsia="SimSun" w:hAnsi="Times New Roman" w:cs="Mangal"/>
          <w:kern w:val="1"/>
          <w:sz w:val="24"/>
          <w:szCs w:val="24"/>
          <w:lang w:eastAsia="hi-IN" w:bidi="hi-IN"/>
        </w:rPr>
        <w:t xml:space="preserve"> r o godz. 10.30.</w:t>
      </w:r>
    </w:p>
    <w:p w:rsidR="00A673B9" w:rsidRPr="00A673B9" w:rsidRDefault="00A673B9" w:rsidP="00A673B9">
      <w:pPr>
        <w:widowControl w:val="0"/>
        <w:tabs>
          <w:tab w:val="left" w:pos="0"/>
        </w:tabs>
        <w:suppressAutoHyphens/>
        <w:spacing w:after="0" w:line="240" w:lineRule="auto"/>
        <w:rPr>
          <w:rFonts w:ascii="Times New Roman" w:eastAsia="SimSun" w:hAnsi="Times New Roman" w:cs="Mangal"/>
          <w:kern w:val="1"/>
          <w:sz w:val="10"/>
          <w:szCs w:val="10"/>
          <w:lang w:eastAsia="hi-IN" w:bidi="hi-IN"/>
        </w:rPr>
      </w:pPr>
    </w:p>
    <w:p w:rsidR="00A673B9" w:rsidRP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 xml:space="preserve">Ofertę złożoną po terminie Zamawiający zwraca niezwłocznie. </w:t>
      </w:r>
    </w:p>
    <w:p w:rsidR="005A2AB7" w:rsidRDefault="005A2AB7" w:rsidP="00C24BD1">
      <w:pPr>
        <w:spacing w:after="0" w:line="240" w:lineRule="auto"/>
        <w:jc w:val="both"/>
        <w:rPr>
          <w:rFonts w:ascii="Times New Roman" w:hAnsi="Times New Roman" w:cs="Times New Roman"/>
          <w:b/>
        </w:rPr>
      </w:pPr>
    </w:p>
    <w:p w:rsidR="006B69D2" w:rsidRDefault="006B69D2" w:rsidP="00C24BD1">
      <w:pPr>
        <w:spacing w:after="0" w:line="240" w:lineRule="auto"/>
        <w:jc w:val="both"/>
        <w:rPr>
          <w:rFonts w:ascii="Times New Roman" w:hAnsi="Times New Roman" w:cs="Times New Roman"/>
          <w:b/>
        </w:rPr>
      </w:pPr>
      <w:r>
        <w:rPr>
          <w:rFonts w:ascii="Times New Roman" w:hAnsi="Times New Roman" w:cs="Times New Roman"/>
          <w:b/>
        </w:rPr>
        <w:t xml:space="preserve">XII. </w:t>
      </w:r>
      <w:r w:rsidR="00910EEC">
        <w:rPr>
          <w:rFonts w:ascii="Times New Roman" w:hAnsi="Times New Roman" w:cs="Times New Roman"/>
          <w:b/>
        </w:rPr>
        <w:t>Opis sposobu obliczania ceny</w:t>
      </w:r>
    </w:p>
    <w:p w:rsidR="00BF4C51" w:rsidRDefault="00BF4C51" w:rsidP="00C24BD1">
      <w:pPr>
        <w:spacing w:after="0" w:line="240" w:lineRule="auto"/>
        <w:jc w:val="both"/>
        <w:rPr>
          <w:rFonts w:ascii="Times New Roman" w:hAnsi="Times New Roman" w:cs="Times New Roman"/>
          <w:b/>
        </w:rPr>
      </w:pPr>
    </w:p>
    <w:p w:rsidR="00BF4C51" w:rsidRPr="00E62691" w:rsidRDefault="00BF4C51" w:rsidP="00BF69C1">
      <w:pPr>
        <w:pStyle w:val="Blockquote"/>
        <w:numPr>
          <w:ilvl w:val="0"/>
          <w:numId w:val="13"/>
        </w:numPr>
        <w:spacing w:before="0" w:after="0"/>
        <w:ind w:left="425" w:right="0" w:hanging="426"/>
        <w:jc w:val="both"/>
      </w:pPr>
      <w:r w:rsidRPr="00E62691">
        <w:t xml:space="preserve">Cenę oferty stanowi wartość wyrażona w jednostkach pieniężnych, którą zamawiający jest obowiązany zapłacić wykonawcy za wykonanie zamówienia. </w:t>
      </w:r>
    </w:p>
    <w:p w:rsidR="00BF4C51" w:rsidRPr="00E62691" w:rsidRDefault="00BF4C51" w:rsidP="00BF69C1">
      <w:pPr>
        <w:pStyle w:val="Blockquote"/>
        <w:numPr>
          <w:ilvl w:val="0"/>
          <w:numId w:val="13"/>
        </w:numPr>
        <w:spacing w:before="0" w:after="0"/>
        <w:ind w:left="425" w:right="0" w:hanging="426"/>
        <w:jc w:val="both"/>
      </w:pPr>
      <w:r w:rsidRPr="00E62691">
        <w:t xml:space="preserve">Cenę oferty należy wyrazić w </w:t>
      </w:r>
      <w:r w:rsidRPr="00E62691">
        <w:rPr>
          <w:b/>
        </w:rPr>
        <w:t>złotych polskich</w:t>
      </w:r>
      <w:r w:rsidRPr="00E62691">
        <w:t>, zaokrągloną do dwóch miejsc po przecinku</w:t>
      </w:r>
    </w:p>
    <w:p w:rsidR="00BF4C51" w:rsidRPr="00E62691" w:rsidRDefault="00BF4C51" w:rsidP="00BF69C1">
      <w:pPr>
        <w:pStyle w:val="Blockquote"/>
        <w:numPr>
          <w:ilvl w:val="0"/>
          <w:numId w:val="13"/>
        </w:numPr>
        <w:spacing w:before="0" w:after="0"/>
        <w:ind w:left="425" w:right="0" w:hanging="426"/>
        <w:jc w:val="both"/>
      </w:pPr>
      <w:r w:rsidRPr="00E62691">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BF4C51" w:rsidRPr="00E62691" w:rsidRDefault="00BF4C51" w:rsidP="00BF69C1">
      <w:pPr>
        <w:pStyle w:val="Blockquote"/>
        <w:numPr>
          <w:ilvl w:val="0"/>
          <w:numId w:val="13"/>
        </w:numPr>
        <w:spacing w:before="0" w:after="0"/>
        <w:ind w:left="425" w:right="0" w:hanging="426"/>
        <w:jc w:val="both"/>
      </w:pPr>
      <w:r w:rsidRPr="00E62691">
        <w:t xml:space="preserve">Cenę oferty stanowić będzie całkowita cena podana w ofercie. </w:t>
      </w:r>
    </w:p>
    <w:p w:rsidR="00BF4C51" w:rsidRPr="00E62691" w:rsidRDefault="00BF4C51" w:rsidP="00BF69C1">
      <w:pPr>
        <w:pStyle w:val="Blockquote"/>
        <w:numPr>
          <w:ilvl w:val="0"/>
          <w:numId w:val="13"/>
        </w:numPr>
        <w:spacing w:before="0" w:after="0"/>
        <w:ind w:left="425" w:right="0" w:hanging="426"/>
        <w:jc w:val="both"/>
      </w:pPr>
      <w:r w:rsidRPr="00E62691">
        <w:t>Cena oferty musi zawierać wszystkie koszty związane z realizacją przedmiotu zamówienia,</w:t>
      </w:r>
    </w:p>
    <w:p w:rsidR="00BF4C51" w:rsidRDefault="00BF4C51" w:rsidP="00BF69C1">
      <w:pPr>
        <w:pStyle w:val="Blockquote"/>
        <w:numPr>
          <w:ilvl w:val="0"/>
          <w:numId w:val="13"/>
        </w:numPr>
        <w:spacing w:before="0" w:after="0"/>
        <w:ind w:left="425" w:right="0" w:hanging="425"/>
        <w:jc w:val="both"/>
      </w:pPr>
      <w:r w:rsidRPr="00E62691">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BC78A5" w:rsidRDefault="00BC78A5" w:rsidP="009E57E9">
      <w:pPr>
        <w:pStyle w:val="Blockquote"/>
        <w:spacing w:before="0" w:after="0"/>
        <w:ind w:left="0" w:right="0"/>
        <w:jc w:val="both"/>
      </w:pPr>
    </w:p>
    <w:p w:rsidR="009E57E9" w:rsidRDefault="009E57E9" w:rsidP="009E57E9">
      <w:pPr>
        <w:pStyle w:val="Blockquote"/>
        <w:spacing w:before="0" w:after="0"/>
        <w:ind w:left="709" w:right="0" w:hanging="709"/>
        <w:jc w:val="both"/>
        <w:rPr>
          <w:b/>
        </w:rPr>
      </w:pPr>
      <w:r>
        <w:rPr>
          <w:b/>
        </w:rPr>
        <w:t xml:space="preserve">XIII.  </w:t>
      </w:r>
      <w:r w:rsidR="001D02AC">
        <w:rPr>
          <w:b/>
        </w:rPr>
        <w:t>Opis kryteriów, którymi zamawiający będzie się kierował przy wyborze oferty wraz z podaniem wag tych kryteriów i sposobu oceny ofert</w:t>
      </w:r>
      <w:r w:rsidR="002F2ABB">
        <w:rPr>
          <w:b/>
        </w:rPr>
        <w:t>.</w:t>
      </w:r>
    </w:p>
    <w:p w:rsidR="002F2ABB" w:rsidRDefault="002F2ABB" w:rsidP="009E57E9">
      <w:pPr>
        <w:pStyle w:val="Blockquote"/>
        <w:spacing w:before="0" w:after="0"/>
        <w:ind w:left="709" w:right="0" w:hanging="709"/>
        <w:jc w:val="both"/>
        <w:rPr>
          <w:b/>
        </w:rPr>
      </w:pPr>
    </w:p>
    <w:p w:rsidR="00E074B0" w:rsidRPr="001D6F3A" w:rsidRDefault="00E074B0" w:rsidP="00BF69C1">
      <w:pPr>
        <w:pStyle w:val="Akapitzlist"/>
        <w:widowControl w:val="0"/>
        <w:numPr>
          <w:ilvl w:val="0"/>
          <w:numId w:val="14"/>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1D6F3A">
        <w:rPr>
          <w:rFonts w:ascii="Times New Roman" w:eastAsia="SimSun" w:hAnsi="Times New Roman" w:cs="Mangal"/>
          <w:kern w:val="1"/>
          <w:sz w:val="24"/>
          <w:szCs w:val="24"/>
          <w:lang w:eastAsia="hi-IN" w:bidi="hi-IN"/>
        </w:rPr>
        <w:t>Przy wyborze oferty Zamawiający będzie się kierował kryterium:</w:t>
      </w:r>
    </w:p>
    <w:p w:rsidR="00E074B0" w:rsidRPr="00E074B0" w:rsidRDefault="00E074B0" w:rsidP="00E074B0">
      <w:pPr>
        <w:widowControl w:val="0"/>
        <w:suppressAutoHyphens/>
        <w:spacing w:after="0" w:line="240" w:lineRule="auto"/>
        <w:jc w:val="both"/>
        <w:rPr>
          <w:rFonts w:ascii="Times New Roman" w:eastAsia="SimSun" w:hAnsi="Times New Roman" w:cs="Mangal"/>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Cena ofertowa– 60%</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 xml:space="preserve">B. </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 </w:t>
      </w:r>
      <w:r w:rsidR="00180699">
        <w:rPr>
          <w:rFonts w:ascii="Times New Roman" w:eastAsia="SimSun" w:hAnsi="Times New Roman" w:cs="Mangal"/>
          <w:kern w:val="1"/>
          <w:sz w:val="24"/>
          <w:szCs w:val="24"/>
          <w:lang w:eastAsia="hi-IN" w:bidi="hi-IN"/>
        </w:rPr>
        <w:t>4</w:t>
      </w:r>
      <w:r w:rsidR="00204AAA">
        <w:rPr>
          <w:rFonts w:ascii="Times New Roman" w:eastAsia="SimSun" w:hAnsi="Times New Roman" w:cs="Mangal"/>
          <w:kern w:val="1"/>
          <w:sz w:val="24"/>
          <w:szCs w:val="24"/>
          <w:lang w:eastAsia="hi-IN" w:bidi="hi-IN"/>
        </w:rPr>
        <w:t>0</w:t>
      </w:r>
      <w:r w:rsidRPr="00E074B0">
        <w:rPr>
          <w:rFonts w:ascii="Times New Roman" w:eastAsia="SimSun" w:hAnsi="Times New Roman" w:cs="Mangal"/>
          <w:kern w:val="1"/>
          <w:sz w:val="24"/>
          <w:szCs w:val="24"/>
          <w:lang w:eastAsia="hi-IN" w:bidi="hi-IN"/>
        </w:rPr>
        <w:t xml:space="preserve"> %</w:t>
      </w: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12"/>
          <w:szCs w:val="12"/>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4"/>
          <w:szCs w:val="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A.</w:t>
      </w:r>
    </w:p>
    <w:p w:rsidR="000C7348" w:rsidRPr="000C7348" w:rsidRDefault="000C7348" w:rsidP="000C7348">
      <w:pPr>
        <w:suppressAutoHyphens/>
        <w:spacing w:after="0" w:line="240" w:lineRule="auto"/>
        <w:jc w:val="both"/>
        <w:rPr>
          <w:rFonts w:ascii="Times New Roman" w:eastAsia="Times New Roman" w:hAnsi="Times New Roman" w:cs="Times New Roman"/>
          <w:sz w:val="24"/>
          <w:szCs w:val="24"/>
          <w:lang w:eastAsia="ar-SA"/>
        </w:rPr>
      </w:pPr>
      <w:r w:rsidRPr="000C7348">
        <w:rPr>
          <w:rFonts w:ascii="Times New Roman" w:eastAsia="Times New Roman" w:hAnsi="Times New Roman" w:cs="Times New Roman"/>
          <w:sz w:val="24"/>
          <w:szCs w:val="24"/>
          <w:lang w:eastAsia="ar-SA"/>
        </w:rPr>
        <w:t>Cena oferty musi zawierać wszystkie koszty związane z realizacją przedmiotu zamówienia.</w:t>
      </w:r>
    </w:p>
    <w:p w:rsidR="000C7348" w:rsidRDefault="000C7348"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E074B0" w:rsidRPr="00E074B0" w:rsidRDefault="00E074B0" w:rsidP="00066A92">
      <w:pPr>
        <w:widowControl w:val="0"/>
        <w:suppressAutoHyphens/>
        <w:spacing w:after="0" w:line="240" w:lineRule="auto"/>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Oferta </w:t>
      </w:r>
      <w:r w:rsidR="00707F5F">
        <w:rPr>
          <w:rFonts w:ascii="Times New Roman" w:eastAsia="SimSun" w:hAnsi="Times New Roman" w:cs="Mangal"/>
          <w:kern w:val="1"/>
          <w:sz w:val="24"/>
          <w:szCs w:val="24"/>
          <w:lang w:eastAsia="hi-IN" w:bidi="hi-IN"/>
        </w:rPr>
        <w:t>z najniższą średnią ważoną</w:t>
      </w:r>
      <w:r w:rsidRPr="00E074B0">
        <w:rPr>
          <w:rFonts w:ascii="Times New Roman" w:eastAsia="SimSun" w:hAnsi="Times New Roman" w:cs="Mangal"/>
          <w:kern w:val="1"/>
          <w:sz w:val="24"/>
          <w:szCs w:val="24"/>
          <w:lang w:eastAsia="hi-IN" w:bidi="hi-IN"/>
        </w:rPr>
        <w:t xml:space="preserve"> spośród ofert nieodrzuconych otrzyma </w:t>
      </w:r>
      <w:r w:rsidR="00066A92">
        <w:rPr>
          <w:rFonts w:ascii="Times New Roman" w:eastAsia="SimSun" w:hAnsi="Times New Roman" w:cs="Mangal"/>
          <w:kern w:val="1"/>
          <w:sz w:val="24"/>
          <w:szCs w:val="24"/>
          <w:lang w:eastAsia="hi-IN" w:bidi="hi-IN"/>
        </w:rPr>
        <w:t>6</w:t>
      </w:r>
      <w:r w:rsidRPr="00E074B0">
        <w:rPr>
          <w:rFonts w:ascii="Times New Roman" w:eastAsia="SimSun" w:hAnsi="Times New Roman" w:cs="Mangal"/>
          <w:kern w:val="1"/>
          <w:sz w:val="24"/>
          <w:szCs w:val="24"/>
          <w:lang w:eastAsia="hi-IN" w:bidi="hi-IN"/>
        </w:rPr>
        <w:t>0 punktów. Pozostałe według poniższego wzoru:</w:t>
      </w:r>
    </w:p>
    <w:p w:rsid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p>
    <w:p w:rsidR="00686F31" w:rsidRP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najniższa cena ofertowa brutto x 100</w:t>
      </w:r>
    </w:p>
    <w:p w:rsidR="00686F31" w:rsidRPr="00686F31" w:rsidRDefault="00686F31" w:rsidP="00686F31">
      <w:pPr>
        <w:widowControl w:val="0"/>
        <w:suppressAutoHyphens/>
        <w:spacing w:after="0" w:line="240" w:lineRule="auto"/>
        <w:ind w:left="348" w:firstLine="708"/>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C=       --------------------------------------------    x </w:t>
      </w:r>
      <w:r w:rsidR="003222D7">
        <w:rPr>
          <w:rFonts w:ascii="Times New Roman" w:eastAsia="SimSun" w:hAnsi="Times New Roman" w:cs="Mangal"/>
          <w:i/>
          <w:kern w:val="1"/>
          <w:sz w:val="24"/>
          <w:szCs w:val="24"/>
          <w:lang w:eastAsia="hi-IN" w:bidi="hi-IN"/>
        </w:rPr>
        <w:t>6</w:t>
      </w:r>
      <w:r w:rsidRPr="00686F31">
        <w:rPr>
          <w:rFonts w:ascii="Times New Roman" w:eastAsia="SimSun" w:hAnsi="Times New Roman" w:cs="Mangal"/>
          <w:i/>
          <w:kern w:val="1"/>
          <w:sz w:val="24"/>
          <w:szCs w:val="24"/>
          <w:lang w:eastAsia="hi-IN" w:bidi="hi-IN"/>
        </w:rPr>
        <w:t>0 %</w:t>
      </w:r>
    </w:p>
    <w:p w:rsidR="00686F31" w:rsidRPr="00686F31" w:rsidRDefault="00686F31" w:rsidP="00686F31">
      <w:pPr>
        <w:widowControl w:val="0"/>
        <w:suppressAutoHyphens/>
        <w:spacing w:after="0" w:line="240" w:lineRule="auto"/>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 </w:t>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t xml:space="preserve"> cena oferty badanej brutto </w:t>
      </w:r>
    </w:p>
    <w:p w:rsidR="00D8092F" w:rsidRDefault="00D8092F"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B</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Ilość punktów w tym kryterium zostanie wyliczona jak niżej:</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6A7710">
        <w:rPr>
          <w:rFonts w:ascii="Times New Roman" w:eastAsia="SimSun" w:hAnsi="Times New Roman" w:cs="Mangal"/>
          <w:kern w:val="1"/>
          <w:sz w:val="24"/>
          <w:szCs w:val="24"/>
          <w:lang w:eastAsia="hi-IN" w:bidi="hi-IN"/>
        </w:rPr>
        <w:t>6</w:t>
      </w:r>
      <w:r w:rsidRPr="00E074B0">
        <w:rPr>
          <w:rFonts w:ascii="Times New Roman" w:eastAsia="SimSun" w:hAnsi="Times New Roman" w:cs="Mangal"/>
          <w:kern w:val="1"/>
          <w:sz w:val="24"/>
          <w:szCs w:val="24"/>
          <w:lang w:eastAsia="hi-IN" w:bidi="hi-IN"/>
        </w:rPr>
        <w:t>0 dni – 0 pkt</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CF2E19">
        <w:rPr>
          <w:rFonts w:ascii="Times New Roman" w:eastAsia="SimSun" w:hAnsi="Times New Roman" w:cs="Mangal"/>
          <w:kern w:val="1"/>
          <w:sz w:val="24"/>
          <w:szCs w:val="24"/>
          <w:lang w:eastAsia="hi-IN" w:bidi="hi-IN"/>
        </w:rPr>
        <w:t>75</w:t>
      </w:r>
      <w:r w:rsidRPr="00E074B0">
        <w:rPr>
          <w:rFonts w:ascii="Times New Roman" w:eastAsia="SimSun" w:hAnsi="Times New Roman" w:cs="Mangal"/>
          <w:kern w:val="1"/>
          <w:sz w:val="24"/>
          <w:szCs w:val="24"/>
          <w:lang w:eastAsia="hi-IN" w:bidi="hi-IN"/>
        </w:rPr>
        <w:t xml:space="preserve"> dni </w:t>
      </w:r>
      <w:r w:rsidR="0036562C">
        <w:rPr>
          <w:rFonts w:ascii="Times New Roman" w:eastAsia="SimSun" w:hAnsi="Times New Roman" w:cs="Mangal"/>
          <w:kern w:val="1"/>
          <w:sz w:val="24"/>
          <w:szCs w:val="24"/>
          <w:lang w:eastAsia="hi-IN" w:bidi="hi-IN"/>
        </w:rPr>
        <w:t xml:space="preserve">- </w:t>
      </w:r>
      <w:r w:rsidR="00180699">
        <w:rPr>
          <w:rFonts w:ascii="Times New Roman" w:eastAsia="SimSun" w:hAnsi="Times New Roman" w:cs="Mangal"/>
          <w:kern w:val="1"/>
          <w:sz w:val="24"/>
          <w:szCs w:val="24"/>
          <w:lang w:eastAsia="hi-IN" w:bidi="hi-IN"/>
        </w:rPr>
        <w:t>2</w:t>
      </w:r>
      <w:r w:rsidR="00710708">
        <w:rPr>
          <w:rFonts w:ascii="Times New Roman" w:eastAsia="SimSun" w:hAnsi="Times New Roman" w:cs="Mangal"/>
          <w:kern w:val="1"/>
          <w:sz w:val="24"/>
          <w:szCs w:val="24"/>
          <w:lang w:eastAsia="hi-IN" w:bidi="hi-IN"/>
        </w:rPr>
        <w:t>0</w:t>
      </w:r>
      <w:r w:rsidRPr="00E074B0">
        <w:rPr>
          <w:rFonts w:ascii="Times New Roman" w:eastAsia="SimSun" w:hAnsi="Times New Roman" w:cs="Mangal"/>
          <w:kern w:val="1"/>
          <w:sz w:val="24"/>
          <w:szCs w:val="24"/>
          <w:lang w:eastAsia="hi-IN" w:bidi="hi-IN"/>
        </w:rPr>
        <w:t xml:space="preserve"> pkt.</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FB41DE">
        <w:rPr>
          <w:rFonts w:ascii="Times New Roman" w:eastAsia="SimSun" w:hAnsi="Times New Roman" w:cs="Mangal"/>
          <w:kern w:val="1"/>
          <w:sz w:val="24"/>
          <w:szCs w:val="24"/>
          <w:lang w:eastAsia="hi-IN" w:bidi="hi-IN"/>
        </w:rPr>
        <w:t>90</w:t>
      </w:r>
      <w:r w:rsidRPr="00E074B0">
        <w:rPr>
          <w:rFonts w:ascii="Times New Roman" w:eastAsia="SimSun" w:hAnsi="Times New Roman" w:cs="Mangal"/>
          <w:kern w:val="1"/>
          <w:sz w:val="24"/>
          <w:szCs w:val="24"/>
          <w:lang w:eastAsia="hi-IN" w:bidi="hi-IN"/>
        </w:rPr>
        <w:t xml:space="preserve"> dni </w:t>
      </w:r>
      <w:r w:rsidR="0036562C">
        <w:rPr>
          <w:rFonts w:ascii="Times New Roman" w:eastAsia="SimSun" w:hAnsi="Times New Roman" w:cs="Mangal"/>
          <w:kern w:val="1"/>
          <w:sz w:val="24"/>
          <w:szCs w:val="24"/>
          <w:lang w:eastAsia="hi-IN" w:bidi="hi-IN"/>
        </w:rPr>
        <w:t xml:space="preserve">- </w:t>
      </w:r>
      <w:r w:rsidR="00180699">
        <w:rPr>
          <w:rFonts w:ascii="Times New Roman" w:eastAsia="SimSun" w:hAnsi="Times New Roman" w:cs="Mangal"/>
          <w:kern w:val="1"/>
          <w:sz w:val="24"/>
          <w:szCs w:val="24"/>
          <w:lang w:eastAsia="hi-IN" w:bidi="hi-IN"/>
        </w:rPr>
        <w:t>4</w:t>
      </w:r>
      <w:r w:rsidRPr="00E074B0">
        <w:rPr>
          <w:rFonts w:ascii="Times New Roman" w:eastAsia="SimSun" w:hAnsi="Times New Roman" w:cs="Mangal"/>
          <w:kern w:val="1"/>
          <w:sz w:val="24"/>
          <w:szCs w:val="24"/>
          <w:lang w:eastAsia="hi-IN" w:bidi="hi-IN"/>
        </w:rPr>
        <w:t xml:space="preserve">0 pkt. </w:t>
      </w:r>
    </w:p>
    <w:p w:rsidR="00032018" w:rsidRPr="00E127D4" w:rsidRDefault="00032018" w:rsidP="00032018">
      <w:pPr>
        <w:pStyle w:val="Akapitzlist"/>
        <w:widowControl w:val="0"/>
        <w:suppressAutoHyphens/>
        <w:spacing w:after="0" w:line="240" w:lineRule="auto"/>
        <w:ind w:left="1080"/>
        <w:jc w:val="both"/>
        <w:rPr>
          <w:rFonts w:ascii="Times New Roman" w:eastAsia="SimSun" w:hAnsi="Times New Roman" w:cs="Mangal"/>
          <w:kern w:val="1"/>
          <w:sz w:val="24"/>
          <w:szCs w:val="24"/>
          <w:lang w:eastAsia="hi-IN" w:bidi="hi-IN"/>
        </w:rPr>
      </w:pPr>
    </w:p>
    <w:p w:rsidR="00E074B0" w:rsidRPr="001D6F3A" w:rsidRDefault="00E074B0" w:rsidP="00BF69C1">
      <w:pPr>
        <w:pStyle w:val="Akapitzlist"/>
        <w:widowControl w:val="0"/>
        <w:numPr>
          <w:ilvl w:val="0"/>
          <w:numId w:val="14"/>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1D6F3A">
        <w:rPr>
          <w:rFonts w:ascii="Times New Roman" w:eastAsia="SimSun" w:hAnsi="Times New Roman" w:cs="Mangal"/>
          <w:kern w:val="1"/>
          <w:sz w:val="24"/>
          <w:szCs w:val="24"/>
          <w:lang w:eastAsia="hi-IN" w:bidi="hi-IN"/>
        </w:rPr>
        <w:t>Zamawiający przyzna zamówienie Wykonawc</w:t>
      </w:r>
      <w:r w:rsidR="00FB41DE">
        <w:rPr>
          <w:rFonts w:ascii="Times New Roman" w:eastAsia="SimSun" w:hAnsi="Times New Roman" w:cs="Mangal"/>
          <w:kern w:val="1"/>
          <w:sz w:val="24"/>
          <w:szCs w:val="24"/>
          <w:lang w:eastAsia="hi-IN" w:bidi="hi-IN"/>
        </w:rPr>
        <w:t>om</w:t>
      </w:r>
      <w:r w:rsidRPr="001D6F3A">
        <w:rPr>
          <w:rFonts w:ascii="Times New Roman" w:eastAsia="SimSun" w:hAnsi="Times New Roman" w:cs="Mangal"/>
          <w:kern w:val="1"/>
          <w:sz w:val="24"/>
          <w:szCs w:val="24"/>
          <w:lang w:eastAsia="hi-IN" w:bidi="hi-IN"/>
        </w:rPr>
        <w:t>, któr</w:t>
      </w:r>
      <w:r w:rsidR="00FB41DE">
        <w:rPr>
          <w:rFonts w:ascii="Times New Roman" w:eastAsia="SimSun" w:hAnsi="Times New Roman" w:cs="Mangal"/>
          <w:kern w:val="1"/>
          <w:sz w:val="24"/>
          <w:szCs w:val="24"/>
          <w:lang w:eastAsia="hi-IN" w:bidi="hi-IN"/>
        </w:rPr>
        <w:t>ych</w:t>
      </w:r>
      <w:r w:rsidRPr="001D6F3A">
        <w:rPr>
          <w:rFonts w:ascii="Times New Roman" w:eastAsia="SimSun" w:hAnsi="Times New Roman" w:cs="Mangal"/>
          <w:kern w:val="1"/>
          <w:sz w:val="24"/>
          <w:szCs w:val="24"/>
          <w:lang w:eastAsia="hi-IN" w:bidi="hi-IN"/>
        </w:rPr>
        <w:t xml:space="preserve"> ofert</w:t>
      </w:r>
      <w:r w:rsidR="00FB41DE">
        <w:rPr>
          <w:rFonts w:ascii="Times New Roman" w:eastAsia="SimSun" w:hAnsi="Times New Roman" w:cs="Mangal"/>
          <w:kern w:val="1"/>
          <w:sz w:val="24"/>
          <w:szCs w:val="24"/>
          <w:lang w:eastAsia="hi-IN" w:bidi="hi-IN"/>
        </w:rPr>
        <w:t>y</w:t>
      </w:r>
      <w:r w:rsidRPr="001D6F3A">
        <w:rPr>
          <w:rFonts w:ascii="Times New Roman" w:eastAsia="SimSun" w:hAnsi="Times New Roman" w:cs="Mangal"/>
          <w:kern w:val="1"/>
          <w:sz w:val="24"/>
          <w:szCs w:val="24"/>
          <w:lang w:eastAsia="hi-IN" w:bidi="hi-IN"/>
        </w:rPr>
        <w:t xml:space="preserve"> odpowiada zasadom określonym w ustawie Prawo zamówień publicznych i spełnia wymagania niniejszej SIWZ oraz została uznana za najkorzystniejszą, według przyjętych kryteriów oceny ofert. </w:t>
      </w:r>
    </w:p>
    <w:p w:rsidR="002F2ABB" w:rsidRPr="008B0BB3" w:rsidRDefault="002F2ABB" w:rsidP="009E57E9">
      <w:pPr>
        <w:pStyle w:val="Blockquote"/>
        <w:spacing w:before="0" w:after="0"/>
        <w:ind w:left="709" w:right="0" w:hanging="709"/>
        <w:jc w:val="both"/>
        <w:rPr>
          <w:b/>
          <w:sz w:val="6"/>
          <w:szCs w:val="6"/>
        </w:rPr>
      </w:pPr>
    </w:p>
    <w:p w:rsidR="001D6F3A" w:rsidRDefault="001D6F3A" w:rsidP="008B0BB3">
      <w:pPr>
        <w:pStyle w:val="Blockquote"/>
        <w:spacing w:before="0" w:after="0"/>
        <w:ind w:left="426" w:right="0" w:hanging="426"/>
        <w:jc w:val="both"/>
        <w:rPr>
          <w:b/>
        </w:rPr>
      </w:pPr>
      <w:r>
        <w:t xml:space="preserve">3. </w:t>
      </w:r>
      <w:r w:rsidR="008B0BB3">
        <w:t xml:space="preserve"> </w:t>
      </w:r>
      <w:r w:rsidR="00917179">
        <w:t xml:space="preserve">Jeżeli nie można wybrać najkorzystniejszej oferty z uwagi na to, że dwie lub więcej ofert przedstawia taki sam </w:t>
      </w:r>
      <w:r w:rsidR="008B0BB3">
        <w:t>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03FBF" w:rsidRDefault="00803FBF" w:rsidP="009E57E9">
      <w:pPr>
        <w:pStyle w:val="Blockquote"/>
        <w:spacing w:before="0" w:after="0"/>
        <w:ind w:left="709" w:right="0" w:hanging="709"/>
        <w:jc w:val="both"/>
        <w:rPr>
          <w:b/>
        </w:rPr>
      </w:pPr>
    </w:p>
    <w:p w:rsidR="00E074B0" w:rsidRPr="009E57E9" w:rsidRDefault="00E074B0" w:rsidP="009E57E9">
      <w:pPr>
        <w:pStyle w:val="Blockquote"/>
        <w:spacing w:before="0" w:after="0"/>
        <w:ind w:left="709" w:right="0" w:hanging="709"/>
        <w:jc w:val="both"/>
        <w:rPr>
          <w:b/>
        </w:rPr>
      </w:pPr>
      <w:r>
        <w:rPr>
          <w:b/>
        </w:rPr>
        <w:t xml:space="preserve">XIV. </w:t>
      </w:r>
      <w:r w:rsidR="00803FBF">
        <w:rPr>
          <w:b/>
        </w:rPr>
        <w:t xml:space="preserve"> </w:t>
      </w:r>
      <w:r w:rsidR="00CF2E19">
        <w:rPr>
          <w:b/>
        </w:rPr>
        <w:t>Informacje o formalnościach, jakie powinny zostać dopełnione po wyborze oferty w celu zawarcia umowy w sprawie zamówienia publicznego</w:t>
      </w:r>
    </w:p>
    <w:p w:rsidR="00BF4C51" w:rsidRDefault="00BF4C51"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W przypadku udzielenia zamówienia konsorcjum Zamawiający przed podpisaniem umowy zażąda złożenia umowy regulującej współpracę tych wykonawców.</w:t>
      </w:r>
    </w:p>
    <w:p w:rsidR="006B69D2" w:rsidRDefault="006B69D2" w:rsidP="00C24BD1">
      <w:pPr>
        <w:spacing w:after="0" w:line="240" w:lineRule="auto"/>
        <w:jc w:val="both"/>
        <w:rPr>
          <w:rFonts w:ascii="Times New Roman" w:hAnsi="Times New Roman" w:cs="Times New Roman"/>
          <w:b/>
        </w:rPr>
      </w:pPr>
    </w:p>
    <w:p w:rsidR="005A6C44" w:rsidRPr="001B736E" w:rsidRDefault="005A6C44" w:rsidP="00C24BD1">
      <w:pPr>
        <w:spacing w:after="0" w:line="240" w:lineRule="auto"/>
        <w:jc w:val="both"/>
        <w:rPr>
          <w:rFonts w:ascii="Times New Roman" w:hAnsi="Times New Roman" w:cs="Times New Roman"/>
          <w:b/>
          <w:sz w:val="24"/>
          <w:szCs w:val="24"/>
        </w:rPr>
      </w:pPr>
      <w:r w:rsidRPr="001B736E">
        <w:rPr>
          <w:rFonts w:ascii="Times New Roman" w:hAnsi="Times New Roman" w:cs="Times New Roman"/>
          <w:b/>
          <w:sz w:val="24"/>
          <w:szCs w:val="24"/>
        </w:rPr>
        <w:t xml:space="preserve">XV. </w:t>
      </w:r>
      <w:r w:rsidR="001B736E" w:rsidRPr="001B736E">
        <w:rPr>
          <w:rFonts w:ascii="Times New Roman" w:hAnsi="Times New Roman" w:cs="Times New Roman"/>
          <w:b/>
          <w:sz w:val="24"/>
          <w:szCs w:val="24"/>
        </w:rPr>
        <w:t>Wymagania dotyczące należytego wykonania umowy</w:t>
      </w:r>
    </w:p>
    <w:p w:rsidR="005A6C44" w:rsidRDefault="005A6C44"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Zamawiający nie wymaga wniesienia zabezpieczenia należytego wykonania umowy.</w:t>
      </w:r>
    </w:p>
    <w:p w:rsidR="005A6C44" w:rsidRDefault="005A6C44" w:rsidP="00C24BD1">
      <w:pPr>
        <w:spacing w:after="0" w:line="240" w:lineRule="auto"/>
        <w:jc w:val="both"/>
        <w:rPr>
          <w:rFonts w:ascii="Times New Roman" w:hAnsi="Times New Roman" w:cs="Times New Roman"/>
          <w:b/>
        </w:rPr>
      </w:pPr>
    </w:p>
    <w:p w:rsidR="004D0F97" w:rsidRPr="001B736E" w:rsidRDefault="004D0F97" w:rsidP="001B736E">
      <w:pPr>
        <w:spacing w:after="0" w:line="240" w:lineRule="auto"/>
        <w:ind w:left="567" w:hanging="567"/>
        <w:jc w:val="both"/>
        <w:rPr>
          <w:rFonts w:ascii="Times New Roman" w:hAnsi="Times New Roman" w:cs="Times New Roman"/>
          <w:b/>
          <w:sz w:val="24"/>
          <w:szCs w:val="24"/>
        </w:rPr>
      </w:pPr>
      <w:r w:rsidRPr="001B736E">
        <w:rPr>
          <w:rFonts w:ascii="Times New Roman" w:hAnsi="Times New Roman" w:cs="Times New Roman"/>
          <w:b/>
          <w:sz w:val="24"/>
          <w:szCs w:val="24"/>
        </w:rPr>
        <w:t xml:space="preserve">XVI. </w:t>
      </w:r>
      <w:r w:rsidR="001B736E" w:rsidRPr="001B736E">
        <w:rPr>
          <w:rFonts w:ascii="Times New Roman" w:hAnsi="Times New Roman" w:cs="Times New Roman"/>
          <w:b/>
          <w:sz w:val="24"/>
          <w:szCs w:val="24"/>
        </w:rPr>
        <w:t>Istotne dla stron postanowienia</w:t>
      </w:r>
      <w:r w:rsidR="003C23A8" w:rsidRPr="001B736E">
        <w:rPr>
          <w:rFonts w:ascii="Times New Roman" w:hAnsi="Times New Roman" w:cs="Times New Roman"/>
          <w:b/>
          <w:sz w:val="24"/>
          <w:szCs w:val="24"/>
        </w:rPr>
        <w:t xml:space="preserve">, </w:t>
      </w:r>
      <w:r w:rsidR="001B736E" w:rsidRPr="001B736E">
        <w:rPr>
          <w:rFonts w:ascii="Times New Roman" w:hAnsi="Times New Roman" w:cs="Times New Roman"/>
          <w:b/>
          <w:sz w:val="24"/>
          <w:szCs w:val="24"/>
        </w:rPr>
        <w:t>które zostaną wprowadzone</w:t>
      </w:r>
      <w:r w:rsidR="003C23A8" w:rsidRPr="001B736E">
        <w:rPr>
          <w:rFonts w:ascii="Times New Roman" w:hAnsi="Times New Roman" w:cs="Times New Roman"/>
          <w:b/>
          <w:sz w:val="24"/>
          <w:szCs w:val="24"/>
        </w:rPr>
        <w:t xml:space="preserve"> </w:t>
      </w:r>
      <w:r w:rsidR="001B736E" w:rsidRPr="001B736E">
        <w:rPr>
          <w:rFonts w:ascii="Times New Roman" w:hAnsi="Times New Roman" w:cs="Times New Roman"/>
          <w:b/>
          <w:sz w:val="24"/>
          <w:szCs w:val="24"/>
        </w:rPr>
        <w:t>do treści zawieranej umowy w sprawie zamówienia publicznego</w:t>
      </w:r>
    </w:p>
    <w:p w:rsidR="002B71CE" w:rsidRDefault="002B71CE" w:rsidP="00C24BD1">
      <w:pPr>
        <w:spacing w:after="0" w:line="240" w:lineRule="auto"/>
        <w:jc w:val="both"/>
        <w:rPr>
          <w:rFonts w:ascii="Times New Roman" w:hAnsi="Times New Roman" w:cs="Times New Roman"/>
          <w:b/>
        </w:rPr>
      </w:pPr>
    </w:p>
    <w:p w:rsidR="002B71CE" w:rsidRDefault="002B71CE" w:rsidP="002B71CE">
      <w:pPr>
        <w:spacing w:after="0" w:line="240" w:lineRule="auto"/>
        <w:jc w:val="both"/>
        <w:rPr>
          <w:rFonts w:ascii="Times New Roman" w:eastAsia="Times New Roman" w:hAnsi="Times New Roman" w:cs="Times New Roman"/>
          <w:sz w:val="24"/>
          <w:szCs w:val="20"/>
          <w:lang w:eastAsia="pl-PL"/>
        </w:rPr>
      </w:pPr>
      <w:r w:rsidRPr="002B71CE">
        <w:rPr>
          <w:rFonts w:ascii="Times New Roman" w:eastAsia="Times New Roman" w:hAnsi="Times New Roman" w:cs="Times New Roman"/>
          <w:sz w:val="24"/>
          <w:szCs w:val="20"/>
          <w:lang w:eastAsia="pl-PL"/>
        </w:rPr>
        <w:lastRenderedPageBreak/>
        <w:t xml:space="preserve">Wzór umowy stanowi załącznik nr </w:t>
      </w:r>
      <w:r w:rsidR="00BC78A5">
        <w:rPr>
          <w:rFonts w:ascii="Times New Roman" w:eastAsia="Times New Roman" w:hAnsi="Times New Roman" w:cs="Times New Roman"/>
          <w:sz w:val="24"/>
          <w:szCs w:val="20"/>
          <w:lang w:eastAsia="pl-PL"/>
        </w:rPr>
        <w:t>6</w:t>
      </w:r>
      <w:r w:rsidRPr="002B71CE">
        <w:rPr>
          <w:rFonts w:ascii="Times New Roman" w:eastAsia="Times New Roman" w:hAnsi="Times New Roman" w:cs="Times New Roman"/>
          <w:sz w:val="24"/>
          <w:szCs w:val="20"/>
          <w:lang w:eastAsia="pl-PL"/>
        </w:rPr>
        <w:t xml:space="preserve"> do niniejszej umowy</w:t>
      </w:r>
    </w:p>
    <w:p w:rsidR="002B71CE" w:rsidRDefault="002B71CE" w:rsidP="002B71CE">
      <w:pPr>
        <w:spacing w:after="0" w:line="240" w:lineRule="auto"/>
        <w:jc w:val="both"/>
        <w:rPr>
          <w:rFonts w:ascii="Times New Roman" w:eastAsia="Times New Roman" w:hAnsi="Times New Roman" w:cs="Times New Roman"/>
          <w:sz w:val="24"/>
          <w:szCs w:val="20"/>
          <w:lang w:eastAsia="pl-PL"/>
        </w:rPr>
      </w:pPr>
    </w:p>
    <w:p w:rsidR="002B71CE" w:rsidRPr="002B71CE" w:rsidRDefault="002B71CE" w:rsidP="00C412DE">
      <w:pPr>
        <w:spacing w:after="0" w:line="240" w:lineRule="auto"/>
        <w:ind w:left="709" w:hanging="709"/>
        <w:jc w:val="both"/>
        <w:rPr>
          <w:rFonts w:ascii="Times New Roman" w:eastAsia="Times New Roman" w:hAnsi="Times New Roman" w:cs="Times New Roman"/>
          <w:b/>
          <w:sz w:val="24"/>
          <w:szCs w:val="20"/>
          <w:lang w:eastAsia="pl-PL"/>
        </w:rPr>
      </w:pPr>
      <w:r w:rsidRPr="002B71CE">
        <w:rPr>
          <w:rFonts w:ascii="Times New Roman" w:eastAsia="Times New Roman" w:hAnsi="Times New Roman" w:cs="Times New Roman"/>
          <w:b/>
          <w:sz w:val="24"/>
          <w:szCs w:val="20"/>
          <w:lang w:eastAsia="pl-PL"/>
        </w:rPr>
        <w:t>X</w:t>
      </w:r>
      <w:r>
        <w:rPr>
          <w:rFonts w:ascii="Times New Roman" w:eastAsia="Times New Roman" w:hAnsi="Times New Roman" w:cs="Times New Roman"/>
          <w:b/>
          <w:sz w:val="24"/>
          <w:szCs w:val="20"/>
          <w:lang w:eastAsia="pl-PL"/>
        </w:rPr>
        <w:t>VI</w:t>
      </w:r>
      <w:r w:rsidR="00187B8A">
        <w:rPr>
          <w:rFonts w:ascii="Times New Roman" w:eastAsia="Times New Roman" w:hAnsi="Times New Roman" w:cs="Times New Roman"/>
          <w:b/>
          <w:sz w:val="24"/>
          <w:szCs w:val="20"/>
          <w:lang w:eastAsia="pl-PL"/>
        </w:rPr>
        <w:t xml:space="preserve">I. </w:t>
      </w:r>
      <w:r w:rsidR="00C412DE">
        <w:rPr>
          <w:rFonts w:ascii="Times New Roman" w:eastAsia="Times New Roman" w:hAnsi="Times New Roman" w:cs="Times New Roman"/>
          <w:b/>
          <w:sz w:val="24"/>
          <w:szCs w:val="20"/>
          <w:lang w:eastAsia="pl-PL"/>
        </w:rPr>
        <w:t>Pouczenie o środkach ochrony prawnej przysługujących wykonawcy w toku postępowania o udzielenie zamówienia.</w:t>
      </w:r>
      <w:bookmarkStart w:id="0" w:name="_GoBack"/>
      <w:bookmarkEnd w:id="0"/>
      <w:r w:rsidR="00284919">
        <w:rPr>
          <w:rFonts w:ascii="Times New Roman" w:eastAsia="Times New Roman" w:hAnsi="Times New Roman" w:cs="Times New Roman"/>
          <w:b/>
          <w:sz w:val="24"/>
          <w:szCs w:val="20"/>
          <w:lang w:eastAsia="pl-PL"/>
        </w:rPr>
        <w:t xml:space="preserve"> </w:t>
      </w:r>
    </w:p>
    <w:p w:rsidR="002B71CE" w:rsidRDefault="002B71CE" w:rsidP="00C24BD1">
      <w:pPr>
        <w:spacing w:after="0" w:line="240" w:lineRule="auto"/>
        <w:jc w:val="both"/>
        <w:rPr>
          <w:rFonts w:ascii="Times New Roman" w:hAnsi="Times New Roman" w:cs="Times New Roman"/>
          <w:b/>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9D142F">
        <w:rPr>
          <w:rFonts w:ascii="Times New Roman" w:eastAsia="Times New Roman" w:hAnsi="Times New Roman" w:cs="Times New Roman"/>
          <w:sz w:val="24"/>
          <w:szCs w:val="24"/>
          <w:lang w:eastAsia="pl-PL"/>
        </w:rPr>
        <w:t>Pzp</w:t>
      </w:r>
      <w:proofErr w:type="spellEnd"/>
      <w:r w:rsidRPr="009D142F">
        <w:rPr>
          <w:rFonts w:ascii="Times New Roman" w:eastAsia="Times New Roman" w:hAnsi="Times New Roman" w:cs="Times New Roman"/>
          <w:sz w:val="24"/>
          <w:szCs w:val="24"/>
          <w:lang w:eastAsia="pl-PL"/>
        </w:rPr>
        <w:t xml:space="preserve">. </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Środki ochrony prawnej wobec ogłoszenia o zamówieniu oraz Specyfikacji Istotnych Warunków Zamówienia przysługują również organizatorom wpisanym na listę, o której mowa w art. 154 pkt 5.</w:t>
      </w:r>
    </w:p>
    <w:p w:rsidR="009D142F" w:rsidRPr="009D142F" w:rsidRDefault="009D142F" w:rsidP="009D142F">
      <w:pPr>
        <w:spacing w:after="0" w:line="240" w:lineRule="auto"/>
        <w:ind w:left="426"/>
        <w:jc w:val="both"/>
        <w:rPr>
          <w:rFonts w:ascii="Times New Roman" w:eastAsia="Times New Roman" w:hAnsi="Times New Roman" w:cs="Times New Roman"/>
          <w:sz w:val="24"/>
          <w:szCs w:val="24"/>
          <w:lang w:eastAsia="pl-PL"/>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Art. 180 ustawy </w:t>
      </w:r>
      <w:proofErr w:type="spellStart"/>
      <w:r w:rsidR="006775E4">
        <w:rPr>
          <w:rFonts w:ascii="Times New Roman" w:eastAsia="Times New Roman" w:hAnsi="Times New Roman" w:cs="Times New Roman"/>
          <w:sz w:val="24"/>
          <w:szCs w:val="24"/>
          <w:lang w:eastAsia="pl-PL"/>
        </w:rPr>
        <w:t>P</w:t>
      </w:r>
      <w:r w:rsidRPr="009D142F">
        <w:rPr>
          <w:rFonts w:ascii="Times New Roman" w:eastAsia="Times New Roman" w:hAnsi="Times New Roman" w:cs="Times New Roman"/>
          <w:sz w:val="24"/>
          <w:szCs w:val="24"/>
          <w:lang w:eastAsia="pl-PL"/>
        </w:rPr>
        <w:t>z</w:t>
      </w:r>
      <w:r w:rsidR="006775E4">
        <w:rPr>
          <w:rFonts w:ascii="Times New Roman" w:eastAsia="Times New Roman" w:hAnsi="Times New Roman" w:cs="Times New Roman"/>
          <w:sz w:val="24"/>
          <w:szCs w:val="24"/>
          <w:lang w:eastAsia="pl-PL"/>
        </w:rPr>
        <w:t>p</w:t>
      </w:r>
      <w:proofErr w:type="spellEnd"/>
    </w:p>
    <w:p w:rsidR="009D142F" w:rsidRPr="009D142F" w:rsidRDefault="009D142F" w:rsidP="009D142F">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9D142F">
        <w:rPr>
          <w:rFonts w:ascii="Times New Roman" w:eastAsia="Times New Roman" w:hAnsi="Times New Roman" w:cs="Times New Roman"/>
          <w:sz w:val="24"/>
          <w:szCs w:val="24"/>
          <w:lang w:eastAsia="pl-PL"/>
        </w:rPr>
        <w:t>Pzp</w:t>
      </w:r>
      <w:proofErr w:type="spellEnd"/>
      <w:r w:rsidRPr="009D142F">
        <w:rPr>
          <w:rFonts w:ascii="Times New Roman" w:eastAsia="Times New Roman" w:hAnsi="Times New Roman" w:cs="Times New Roman"/>
          <w:sz w:val="24"/>
          <w:szCs w:val="24"/>
          <w:lang w:eastAsia="pl-PL"/>
        </w:rPr>
        <w:t>.</w:t>
      </w: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2. Odwołanie przysługuje wyłącznie wobec czynności:</w:t>
      </w:r>
    </w:p>
    <w:p w:rsidR="009D142F"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9D142F" w:rsidRPr="009D142F">
        <w:rPr>
          <w:rFonts w:ascii="Times New Roman" w:eastAsia="Times New Roman" w:hAnsi="Times New Roman" w:cs="Times New Roman"/>
          <w:sz w:val="24"/>
          <w:szCs w:val="24"/>
          <w:lang w:eastAsia="pl-PL"/>
        </w:rPr>
        <w:t xml:space="preserve">) </w:t>
      </w:r>
      <w:r w:rsidR="004760D5">
        <w:rPr>
          <w:rFonts w:ascii="Times New Roman" w:eastAsia="Times New Roman" w:hAnsi="Times New Roman" w:cs="Times New Roman"/>
          <w:sz w:val="24"/>
          <w:szCs w:val="24"/>
          <w:lang w:eastAsia="pl-PL"/>
        </w:rPr>
        <w:t>określenia warunków udziału w postępowaniu</w:t>
      </w:r>
      <w:r w:rsidR="009D142F" w:rsidRPr="009D142F">
        <w:rPr>
          <w:rFonts w:ascii="Times New Roman" w:eastAsia="Times New Roman" w:hAnsi="Times New Roman" w:cs="Times New Roman"/>
          <w:sz w:val="24"/>
          <w:szCs w:val="24"/>
          <w:lang w:eastAsia="pl-PL"/>
        </w:rPr>
        <w:t>;</w:t>
      </w:r>
    </w:p>
    <w:p w:rsidR="009D142F"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9D142F" w:rsidRPr="009D142F">
        <w:rPr>
          <w:rFonts w:ascii="Times New Roman" w:eastAsia="Times New Roman" w:hAnsi="Times New Roman" w:cs="Times New Roman"/>
          <w:sz w:val="24"/>
          <w:szCs w:val="24"/>
          <w:lang w:eastAsia="pl-PL"/>
        </w:rPr>
        <w:t>) wykluczenia odwołującego z postępowania o udzielenie zamówienia;</w:t>
      </w:r>
    </w:p>
    <w:p w:rsid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9D142F" w:rsidRPr="009D142F">
        <w:rPr>
          <w:rFonts w:ascii="Times New Roman" w:eastAsia="Times New Roman" w:hAnsi="Times New Roman" w:cs="Times New Roman"/>
          <w:sz w:val="24"/>
          <w:szCs w:val="24"/>
          <w:lang w:eastAsia="pl-PL"/>
        </w:rPr>
        <w:t>) odrzucenia oferty odwołującego</w:t>
      </w:r>
    </w:p>
    <w:p w:rsidR="004760D5"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4760D5">
        <w:rPr>
          <w:rFonts w:ascii="Times New Roman" w:eastAsia="Times New Roman" w:hAnsi="Times New Roman" w:cs="Times New Roman"/>
          <w:sz w:val="24"/>
          <w:szCs w:val="24"/>
          <w:lang w:eastAsia="pl-PL"/>
        </w:rPr>
        <w:t>) opisu przedmiotu zamówienia</w:t>
      </w:r>
    </w:p>
    <w:p w:rsidR="004760D5" w:rsidRPr="009D142F" w:rsidRDefault="00986E03" w:rsidP="009D142F">
      <w:pPr>
        <w:spacing w:after="0" w:line="240" w:lineRule="auto"/>
        <w:ind w:left="37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4760D5">
        <w:rPr>
          <w:rFonts w:ascii="Times New Roman" w:eastAsia="Times New Roman" w:hAnsi="Times New Roman" w:cs="Times New Roman"/>
          <w:sz w:val="24"/>
          <w:szCs w:val="24"/>
          <w:lang w:eastAsia="pl-PL"/>
        </w:rPr>
        <w:t>) wyboru oferty najkorzystniejszej</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4. Odwołanie wnosi się do Prezesa Izby w formie pisemnej albo elektronicznej </w:t>
      </w:r>
      <w:r w:rsidR="005C7C6D">
        <w:rPr>
          <w:rFonts w:ascii="Times New Roman" w:eastAsia="Times New Roman" w:hAnsi="Times New Roman" w:cs="Times New Roman"/>
          <w:sz w:val="24"/>
          <w:szCs w:val="24"/>
          <w:lang w:eastAsia="pl-PL"/>
        </w:rPr>
        <w:t xml:space="preserve">podpisane </w:t>
      </w:r>
      <w:r w:rsidRPr="009D142F">
        <w:rPr>
          <w:rFonts w:ascii="Times New Roman" w:eastAsia="Times New Roman" w:hAnsi="Times New Roman" w:cs="Times New Roman"/>
          <w:sz w:val="24"/>
          <w:szCs w:val="24"/>
          <w:lang w:eastAsia="pl-PL"/>
        </w:rPr>
        <w:t xml:space="preserve"> bezpiecznym podpisem elektronicznym weryfikowanym za pomocą ważn</w:t>
      </w:r>
      <w:r w:rsidR="005C7C6D">
        <w:rPr>
          <w:rFonts w:ascii="Times New Roman" w:eastAsia="Times New Roman" w:hAnsi="Times New Roman" w:cs="Times New Roman"/>
          <w:sz w:val="24"/>
          <w:szCs w:val="24"/>
          <w:lang w:eastAsia="pl-PL"/>
        </w:rPr>
        <w:t>ego kwalifikowanego certyfikatu lub równoważnego środka, spełniającego wymagania dla tego rodzaju podpisu.</w:t>
      </w:r>
    </w:p>
    <w:p w:rsidR="009D142F" w:rsidRPr="009D142F" w:rsidRDefault="009D142F" w:rsidP="009D142F">
      <w:pPr>
        <w:spacing w:after="0" w:line="240" w:lineRule="auto"/>
        <w:ind w:left="284" w:hanging="284"/>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t>
      </w:r>
      <w:r w:rsidR="00A91EFA">
        <w:rPr>
          <w:rFonts w:ascii="Times New Roman" w:eastAsia="Times New Roman" w:hAnsi="Times New Roman" w:cs="Times New Roman"/>
          <w:sz w:val="24"/>
          <w:szCs w:val="24"/>
          <w:lang w:eastAsia="pl-PL"/>
        </w:rPr>
        <w:t>przy użyciu środków komunikacji elektronicz</w:t>
      </w:r>
      <w:r w:rsidR="002614C0">
        <w:rPr>
          <w:rFonts w:ascii="Times New Roman" w:eastAsia="Times New Roman" w:hAnsi="Times New Roman" w:cs="Times New Roman"/>
          <w:sz w:val="24"/>
          <w:szCs w:val="24"/>
          <w:lang w:eastAsia="pl-PL"/>
        </w:rPr>
        <w:t>n</w:t>
      </w:r>
      <w:r w:rsidR="00A91EFA">
        <w:rPr>
          <w:rFonts w:ascii="Times New Roman" w:eastAsia="Times New Roman" w:hAnsi="Times New Roman" w:cs="Times New Roman"/>
          <w:sz w:val="24"/>
          <w:szCs w:val="24"/>
          <w:lang w:eastAsia="pl-PL"/>
        </w:rPr>
        <w:t>ej.</w:t>
      </w:r>
    </w:p>
    <w:p w:rsidR="009D142F" w:rsidRDefault="009D142F" w:rsidP="009D142F">
      <w:pPr>
        <w:spacing w:after="0" w:line="240" w:lineRule="auto"/>
        <w:jc w:val="both"/>
        <w:rPr>
          <w:rFonts w:ascii="Times New Roman" w:eastAsia="Times New Roman" w:hAnsi="Times New Roman" w:cs="Times New Roman"/>
          <w:sz w:val="24"/>
          <w:szCs w:val="24"/>
          <w:lang w:eastAsia="pl-PL"/>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Art. 181 ustawy </w:t>
      </w:r>
      <w:proofErr w:type="spellStart"/>
      <w:r w:rsidR="006775E4">
        <w:rPr>
          <w:rFonts w:ascii="Times New Roman" w:eastAsia="Times New Roman" w:hAnsi="Times New Roman" w:cs="Times New Roman"/>
          <w:sz w:val="24"/>
          <w:szCs w:val="24"/>
          <w:lang w:eastAsia="pl-PL"/>
        </w:rPr>
        <w:t>P</w:t>
      </w:r>
      <w:r w:rsidRPr="009D142F">
        <w:rPr>
          <w:rFonts w:ascii="Times New Roman" w:eastAsia="Times New Roman" w:hAnsi="Times New Roman" w:cs="Times New Roman"/>
          <w:sz w:val="24"/>
          <w:szCs w:val="24"/>
          <w:lang w:eastAsia="pl-PL"/>
        </w:rPr>
        <w:t>zp</w:t>
      </w:r>
      <w:proofErr w:type="spellEnd"/>
    </w:p>
    <w:p w:rsidR="009D142F" w:rsidRPr="009D142F" w:rsidRDefault="009D142F" w:rsidP="009D142F">
      <w:pPr>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2614C0">
        <w:rPr>
          <w:rFonts w:ascii="Times New Roman" w:eastAsia="Times New Roman" w:hAnsi="Times New Roman" w:cs="Times New Roman"/>
          <w:sz w:val="24"/>
          <w:szCs w:val="24"/>
          <w:lang w:eastAsia="pl-PL"/>
        </w:rPr>
        <w:t xml:space="preserve"> ustawy </w:t>
      </w:r>
      <w:proofErr w:type="spellStart"/>
      <w:r w:rsidR="002614C0">
        <w:rPr>
          <w:rFonts w:ascii="Times New Roman" w:eastAsia="Times New Roman" w:hAnsi="Times New Roman" w:cs="Times New Roman"/>
          <w:sz w:val="24"/>
          <w:szCs w:val="24"/>
          <w:lang w:eastAsia="pl-PL"/>
        </w:rPr>
        <w:t>pzp</w:t>
      </w:r>
      <w:proofErr w:type="spellEnd"/>
      <w:r w:rsidR="002614C0">
        <w:rPr>
          <w:rFonts w:ascii="Times New Roman" w:eastAsia="Times New Roman" w:hAnsi="Times New Roman" w:cs="Times New Roman"/>
          <w:sz w:val="24"/>
          <w:szCs w:val="24"/>
          <w:lang w:eastAsia="pl-PL"/>
        </w:rPr>
        <w:t>.</w:t>
      </w:r>
    </w:p>
    <w:p w:rsidR="009D142F" w:rsidRPr="009D142F" w:rsidRDefault="009D142F" w:rsidP="00BF69C1">
      <w:pPr>
        <w:widowControl w:val="0"/>
        <w:numPr>
          <w:ilvl w:val="0"/>
          <w:numId w:val="16"/>
        </w:numPr>
        <w:suppressAutoHyphen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W przypadku uznania zasadności przekazanej informacji zamawiający powtarza czynność albo dokonuje czynności zaniechanej, informując o tym wykonawców w sposób przewidziany w ustawie dla tej czynności</w:t>
      </w:r>
    </w:p>
    <w:p w:rsidR="009D142F" w:rsidRPr="009D142F" w:rsidRDefault="009D142F" w:rsidP="00BF69C1">
      <w:pPr>
        <w:widowControl w:val="0"/>
        <w:numPr>
          <w:ilvl w:val="0"/>
          <w:numId w:val="16"/>
        </w:numPr>
        <w:suppressAutoHyphens/>
        <w:spacing w:after="0" w:line="240" w:lineRule="auto"/>
        <w:ind w:left="426" w:hanging="426"/>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Na czynności, o których mowa w </w:t>
      </w:r>
      <w:r w:rsidR="002614C0">
        <w:rPr>
          <w:rFonts w:ascii="Times New Roman" w:eastAsia="Times New Roman" w:hAnsi="Times New Roman" w:cs="Times New Roman"/>
          <w:sz w:val="24"/>
          <w:szCs w:val="24"/>
          <w:lang w:eastAsia="pl-PL"/>
        </w:rPr>
        <w:t>pkt</w:t>
      </w:r>
      <w:r w:rsidRPr="009D142F">
        <w:rPr>
          <w:rFonts w:ascii="Times New Roman" w:eastAsia="Times New Roman" w:hAnsi="Times New Roman" w:cs="Times New Roman"/>
          <w:sz w:val="24"/>
          <w:szCs w:val="24"/>
          <w:lang w:eastAsia="pl-PL"/>
        </w:rPr>
        <w:t>. 2 nie przysługuje odwołanie z zastrzeżeniem art. 180 ust.2</w:t>
      </w:r>
    </w:p>
    <w:p w:rsidR="009D142F" w:rsidRDefault="009D142F" w:rsidP="009D142F">
      <w:pPr>
        <w:spacing w:after="0" w:line="240" w:lineRule="auto"/>
        <w:jc w:val="both"/>
        <w:rPr>
          <w:rFonts w:ascii="Times New Roman" w:eastAsia="Times New Roman" w:hAnsi="Times New Roman" w:cs="Times New Roman"/>
          <w:sz w:val="24"/>
          <w:szCs w:val="24"/>
          <w:lang w:eastAsia="pl-PL"/>
        </w:rPr>
      </w:pPr>
    </w:p>
    <w:p w:rsidR="00A9330D" w:rsidRPr="009D142F" w:rsidRDefault="00A9330D" w:rsidP="009D142F">
      <w:pPr>
        <w:spacing w:after="0" w:line="240" w:lineRule="auto"/>
        <w:jc w:val="both"/>
        <w:rPr>
          <w:rFonts w:ascii="Times New Roman" w:eastAsia="Times New Roman" w:hAnsi="Times New Roman" w:cs="Times New Roman"/>
          <w:sz w:val="24"/>
          <w:szCs w:val="24"/>
          <w:lang w:eastAsia="pl-PL"/>
        </w:rPr>
      </w:pPr>
    </w:p>
    <w:p w:rsidR="009D142F" w:rsidRPr="009D142F" w:rsidRDefault="009D142F" w:rsidP="009D142F">
      <w:pPr>
        <w:spacing w:after="0" w:line="240" w:lineRule="auto"/>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Art. 182 ustawy </w:t>
      </w:r>
      <w:proofErr w:type="spellStart"/>
      <w:r w:rsidR="006775E4">
        <w:rPr>
          <w:rFonts w:ascii="Times New Roman" w:eastAsia="Times New Roman" w:hAnsi="Times New Roman" w:cs="Times New Roman"/>
          <w:sz w:val="24"/>
          <w:szCs w:val="24"/>
          <w:lang w:eastAsia="pl-PL"/>
        </w:rPr>
        <w:t>P</w:t>
      </w:r>
      <w:r w:rsidRPr="009D142F">
        <w:rPr>
          <w:rFonts w:ascii="Times New Roman" w:eastAsia="Times New Roman" w:hAnsi="Times New Roman" w:cs="Times New Roman"/>
          <w:sz w:val="24"/>
          <w:szCs w:val="24"/>
          <w:lang w:eastAsia="pl-PL"/>
        </w:rPr>
        <w:t>zp</w:t>
      </w:r>
      <w:proofErr w:type="spellEnd"/>
    </w:p>
    <w:p w:rsidR="001038F1" w:rsidRDefault="009D142F" w:rsidP="00BF69C1">
      <w:pPr>
        <w:pStyle w:val="Akapitzlist"/>
        <w:widowControl w:val="0"/>
        <w:numPr>
          <w:ilvl w:val="0"/>
          <w:numId w:val="17"/>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1038F1">
        <w:rPr>
          <w:rFonts w:ascii="Times New Roman" w:eastAsia="Times New Roman" w:hAnsi="Times New Roman" w:cs="Times New Roman"/>
          <w:sz w:val="24"/>
          <w:szCs w:val="24"/>
          <w:lang w:eastAsia="pl-PL"/>
        </w:rPr>
        <w:lastRenderedPageBreak/>
        <w:t xml:space="preserve">Odwołanie wnosi się </w:t>
      </w:r>
    </w:p>
    <w:p w:rsidR="009D142F" w:rsidRPr="001038F1" w:rsidRDefault="001038F1" w:rsidP="001038F1">
      <w:pPr>
        <w:widowControl w:val="0"/>
        <w:tabs>
          <w:tab w:val="left" w:pos="709"/>
        </w:tabs>
        <w:suppressAutoHyphens/>
        <w:spacing w:after="0" w:line="240" w:lineRule="auto"/>
        <w:ind w:left="709" w:hanging="349"/>
        <w:jc w:val="both"/>
        <w:rPr>
          <w:rFonts w:ascii="Times New Roman" w:eastAsia="Times New Roman" w:hAnsi="Times New Roman" w:cs="Times New Roman"/>
          <w:sz w:val="24"/>
          <w:szCs w:val="24"/>
          <w:lang w:eastAsia="pl-PL"/>
        </w:rPr>
      </w:pPr>
      <w:r w:rsidRPr="001038F1">
        <w:rPr>
          <w:rFonts w:ascii="Times New Roman" w:eastAsia="Times New Roman" w:hAnsi="Times New Roman" w:cs="Times New Roman"/>
          <w:sz w:val="24"/>
          <w:szCs w:val="24"/>
          <w:lang w:eastAsia="pl-PL"/>
        </w:rPr>
        <w:t xml:space="preserve">2) </w:t>
      </w:r>
      <w:r w:rsidR="009D142F" w:rsidRPr="001038F1">
        <w:rPr>
          <w:rFonts w:ascii="Times New Roman" w:eastAsia="Times New Roman" w:hAnsi="Times New Roman" w:cs="Times New Roman"/>
          <w:sz w:val="24"/>
          <w:szCs w:val="24"/>
          <w:lang w:eastAsia="pl-PL"/>
        </w:rPr>
        <w:t xml:space="preserve">w terminie 5 dni od dnia przesłania informacji o czynności zamawiającego stanowiącej podstawę jego wniesienia – jeżeli zostały przesłane w sposób określony w art. </w:t>
      </w:r>
      <w:r w:rsidR="00AA462C" w:rsidRPr="001038F1">
        <w:rPr>
          <w:rFonts w:ascii="Times New Roman" w:eastAsia="Times New Roman" w:hAnsi="Times New Roman" w:cs="Times New Roman"/>
          <w:sz w:val="24"/>
          <w:szCs w:val="24"/>
          <w:lang w:eastAsia="pl-PL"/>
        </w:rPr>
        <w:t>180</w:t>
      </w:r>
      <w:r w:rsidR="009D142F" w:rsidRPr="001038F1">
        <w:rPr>
          <w:rFonts w:ascii="Times New Roman" w:eastAsia="Times New Roman" w:hAnsi="Times New Roman" w:cs="Times New Roman"/>
          <w:sz w:val="24"/>
          <w:szCs w:val="24"/>
          <w:lang w:eastAsia="pl-PL"/>
        </w:rPr>
        <w:t xml:space="preserve"> ust. </w:t>
      </w:r>
      <w:r w:rsidR="00AA462C" w:rsidRPr="001038F1">
        <w:rPr>
          <w:rFonts w:ascii="Times New Roman" w:eastAsia="Times New Roman" w:hAnsi="Times New Roman" w:cs="Times New Roman"/>
          <w:sz w:val="24"/>
          <w:szCs w:val="24"/>
          <w:lang w:eastAsia="pl-PL"/>
        </w:rPr>
        <w:t>5 zdanie drugie</w:t>
      </w:r>
      <w:r w:rsidR="009D142F" w:rsidRPr="001038F1">
        <w:rPr>
          <w:rFonts w:ascii="Times New Roman" w:eastAsia="Times New Roman" w:hAnsi="Times New Roman" w:cs="Times New Roman"/>
          <w:sz w:val="24"/>
          <w:szCs w:val="24"/>
          <w:lang w:eastAsia="pl-PL"/>
        </w:rPr>
        <w:t>, albo w terminie 10 dni – jeżeli zostały przesłane w inny sposób.</w:t>
      </w:r>
    </w:p>
    <w:p w:rsidR="00495EB0" w:rsidRDefault="009D142F" w:rsidP="00BF69C1">
      <w:pPr>
        <w:pStyle w:val="Akapitzlist"/>
        <w:widowControl w:val="0"/>
        <w:numPr>
          <w:ilvl w:val="0"/>
          <w:numId w:val="17"/>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t xml:space="preserve">Odwołanie wobec treści ogłoszenia o zamówienia, także wobec postanowień specyfikacji istotnych warunków zamówienia wnosi się w terminie </w:t>
      </w:r>
    </w:p>
    <w:p w:rsidR="009D142F" w:rsidRPr="00495EB0" w:rsidRDefault="009D142F" w:rsidP="00BF69C1">
      <w:pPr>
        <w:pStyle w:val="Akapitzlist"/>
        <w:widowControl w:val="0"/>
        <w:numPr>
          <w:ilvl w:val="0"/>
          <w:numId w:val="4"/>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t>5 dni od daty zamieszczenia ogłoszenia w Biuletynie Zamówień Publicznych lub specyfikacji istotnych warunków zamówienia na stronie internetowej.</w:t>
      </w:r>
    </w:p>
    <w:p w:rsidR="001C5C79" w:rsidRDefault="009D142F" w:rsidP="00BF69C1">
      <w:pPr>
        <w:pStyle w:val="Akapitzlist"/>
        <w:widowControl w:val="0"/>
        <w:numPr>
          <w:ilvl w:val="0"/>
          <w:numId w:val="17"/>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495EB0">
        <w:rPr>
          <w:rFonts w:ascii="Times New Roman" w:eastAsia="Times New Roman" w:hAnsi="Times New Roman" w:cs="Times New Roman"/>
          <w:sz w:val="24"/>
          <w:szCs w:val="24"/>
          <w:lang w:eastAsia="pl-PL"/>
        </w:rPr>
        <w:t xml:space="preserve">Odwołanie wobec czynności innych niż określone w pkt. 2 i 3 wnosi się w terminie </w:t>
      </w:r>
    </w:p>
    <w:p w:rsidR="009D142F" w:rsidRPr="008B5D04" w:rsidRDefault="008B5D04" w:rsidP="008B5D04">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009D142F" w:rsidRPr="008B5D04">
        <w:rPr>
          <w:rFonts w:ascii="Times New Roman" w:eastAsia="Times New Roman" w:hAnsi="Times New Roman" w:cs="Times New Roman"/>
          <w:sz w:val="24"/>
          <w:szCs w:val="24"/>
          <w:lang w:eastAsia="pl-PL"/>
        </w:rPr>
        <w:t>5 dni od dnia, w którym powzięto lub przy zachowaniu należytej staranności można było powziąć wiadomość o okolicznościach stanowiących podstawę jego wniesienia.</w:t>
      </w:r>
    </w:p>
    <w:p w:rsidR="009D142F" w:rsidRDefault="003B5501" w:rsidP="00BF69C1">
      <w:pPr>
        <w:pStyle w:val="Akapitzlist"/>
        <w:widowControl w:val="0"/>
        <w:numPr>
          <w:ilvl w:val="0"/>
          <w:numId w:val="17"/>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zamawiający nie przesł</w:t>
      </w:r>
      <w:r w:rsidR="000F54B6">
        <w:rPr>
          <w:rFonts w:ascii="Times New Roman" w:eastAsia="Times New Roman" w:hAnsi="Times New Roman" w:cs="Times New Roman"/>
          <w:sz w:val="24"/>
          <w:szCs w:val="24"/>
          <w:lang w:eastAsia="pl-PL"/>
        </w:rPr>
        <w:t xml:space="preserve">ał wykonawcy zawiadomienia o wyborze oferty najkorzystniejszej </w:t>
      </w:r>
      <w:r>
        <w:rPr>
          <w:rFonts w:ascii="Times New Roman" w:eastAsia="Times New Roman" w:hAnsi="Times New Roman" w:cs="Times New Roman"/>
          <w:sz w:val="24"/>
          <w:szCs w:val="24"/>
          <w:lang w:eastAsia="pl-PL"/>
        </w:rPr>
        <w:t xml:space="preserve">odwołanie wnosi się </w:t>
      </w:r>
      <w:r w:rsidR="00265A10">
        <w:rPr>
          <w:rFonts w:ascii="Times New Roman" w:eastAsia="Times New Roman" w:hAnsi="Times New Roman" w:cs="Times New Roman"/>
          <w:sz w:val="24"/>
          <w:szCs w:val="24"/>
          <w:lang w:eastAsia="pl-PL"/>
        </w:rPr>
        <w:t>w terminie:</w:t>
      </w:r>
    </w:p>
    <w:p w:rsidR="00265A10" w:rsidRDefault="00265A10" w:rsidP="00BF69C1">
      <w:pPr>
        <w:pStyle w:val="Akapitzlist"/>
        <w:widowControl w:val="0"/>
        <w:numPr>
          <w:ilvl w:val="0"/>
          <w:numId w:val="18"/>
        </w:numPr>
        <w:tabs>
          <w:tab w:val="left" w:pos="360"/>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 dni od dnia zamieszczenia w Biuletynie Zamówień Publicznych</w:t>
      </w:r>
      <w:r w:rsidR="00463475">
        <w:rPr>
          <w:rFonts w:ascii="Times New Roman" w:eastAsia="Times New Roman" w:hAnsi="Times New Roman" w:cs="Times New Roman"/>
          <w:sz w:val="24"/>
          <w:szCs w:val="24"/>
          <w:lang w:eastAsia="pl-PL"/>
        </w:rPr>
        <w:t xml:space="preserve"> ogłoszenia o udzieleniu zamówienia</w:t>
      </w:r>
    </w:p>
    <w:p w:rsidR="00D643D5" w:rsidRPr="00C31083" w:rsidRDefault="00D643D5" w:rsidP="00BF69C1">
      <w:pPr>
        <w:pStyle w:val="Akapitzlist"/>
        <w:widowControl w:val="0"/>
        <w:numPr>
          <w:ilvl w:val="0"/>
          <w:numId w:val="4"/>
        </w:numPr>
        <w:tabs>
          <w:tab w:val="left" w:pos="360"/>
        </w:tabs>
        <w:suppressAutoHyphens/>
        <w:spacing w:after="0" w:line="240" w:lineRule="auto"/>
        <w:jc w:val="both"/>
        <w:rPr>
          <w:rFonts w:ascii="Times New Roman" w:eastAsia="Times New Roman" w:hAnsi="Times New Roman" w:cs="Times New Roman"/>
          <w:sz w:val="24"/>
          <w:szCs w:val="24"/>
          <w:lang w:eastAsia="pl-PL"/>
        </w:rPr>
      </w:pPr>
      <w:r w:rsidRPr="00C31083">
        <w:rPr>
          <w:rFonts w:ascii="Times New Roman" w:eastAsia="Times New Roman" w:hAnsi="Times New Roman" w:cs="Times New Roman"/>
          <w:sz w:val="24"/>
          <w:szCs w:val="24"/>
          <w:lang w:eastAsia="pl-PL"/>
        </w:rPr>
        <w:t>1 miesiąca od dnia zawarcia umowy jeżeli zamawiający</w:t>
      </w:r>
    </w:p>
    <w:p w:rsidR="00463475" w:rsidRPr="00D643D5" w:rsidRDefault="00D643D5" w:rsidP="00BF69C1">
      <w:pPr>
        <w:pStyle w:val="Akapitzlist"/>
        <w:widowControl w:val="0"/>
        <w:numPr>
          <w:ilvl w:val="0"/>
          <w:numId w:val="19"/>
        </w:numPr>
        <w:tabs>
          <w:tab w:val="left" w:pos="360"/>
        </w:tabs>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463475" w:rsidRPr="00D643D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zamieścił </w:t>
      </w:r>
      <w:r w:rsidR="00A33AE3">
        <w:rPr>
          <w:rFonts w:ascii="Times New Roman" w:eastAsia="Times New Roman" w:hAnsi="Times New Roman" w:cs="Times New Roman"/>
          <w:sz w:val="24"/>
          <w:szCs w:val="24"/>
          <w:lang w:eastAsia="pl-PL"/>
        </w:rPr>
        <w:t>w Biuletynie Zamówień Publicznych ogłoszenia o udzieleniu zamówienia.</w:t>
      </w:r>
      <w:r w:rsidR="00463475" w:rsidRPr="00D643D5">
        <w:rPr>
          <w:rFonts w:ascii="Times New Roman" w:eastAsia="Times New Roman" w:hAnsi="Times New Roman" w:cs="Times New Roman"/>
          <w:sz w:val="24"/>
          <w:szCs w:val="24"/>
          <w:lang w:eastAsia="pl-PL"/>
        </w:rPr>
        <w:t xml:space="preserve">   </w:t>
      </w:r>
    </w:p>
    <w:p w:rsidR="009D142F" w:rsidRPr="00A33AE3" w:rsidRDefault="009D142F" w:rsidP="00BF69C1">
      <w:pPr>
        <w:pStyle w:val="Akapitzlist"/>
        <w:widowControl w:val="0"/>
        <w:numPr>
          <w:ilvl w:val="0"/>
          <w:numId w:val="17"/>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pl-PL"/>
        </w:rPr>
      </w:pPr>
      <w:r w:rsidRPr="00A33AE3">
        <w:rPr>
          <w:rFonts w:ascii="Times New Roman" w:eastAsia="Times New Roman" w:hAnsi="Times New Roman" w:cs="Times New Roman"/>
          <w:sz w:val="24"/>
          <w:szCs w:val="24"/>
          <w:lang w:eastAsia="pl-PL"/>
        </w:rPr>
        <w:t xml:space="preserve">W przypadku wniesienia odwołania wobec treści Ogłoszenia o zamówieniu lub postanowień Specyfikacji Istotnych Warunków Zamówienia Zamawiający może przedłużyć termin składania ofert lub termin składnia wniosków. </w:t>
      </w:r>
    </w:p>
    <w:p w:rsidR="009D142F" w:rsidRPr="009D142F" w:rsidRDefault="009D142F" w:rsidP="00BF69C1">
      <w:pPr>
        <w:widowControl w:val="0"/>
        <w:numPr>
          <w:ilvl w:val="0"/>
          <w:numId w:val="17"/>
        </w:numPr>
        <w:tabs>
          <w:tab w:val="left" w:pos="360"/>
        </w:tabs>
        <w:suppressAutoHyphens/>
        <w:spacing w:after="0" w:line="240" w:lineRule="auto"/>
        <w:ind w:left="360"/>
        <w:jc w:val="both"/>
        <w:rPr>
          <w:rFonts w:ascii="Times New Roman" w:eastAsia="Times New Roman" w:hAnsi="Times New Roman" w:cs="Times New Roman"/>
          <w:sz w:val="24"/>
          <w:szCs w:val="24"/>
          <w:lang w:eastAsia="pl-PL"/>
        </w:rPr>
      </w:pPr>
      <w:r w:rsidRPr="009D142F">
        <w:rPr>
          <w:rFonts w:ascii="Times New Roman" w:eastAsia="Times New Roman" w:hAnsi="Times New Roman" w:cs="Times New Roman"/>
          <w:sz w:val="24"/>
          <w:szCs w:val="24"/>
          <w:lang w:eastAsia="pl-PL"/>
        </w:rPr>
        <w:t xml:space="preserve">W przypadku wniesienia odwołania po upływie terminu </w:t>
      </w:r>
      <w:r w:rsidR="00A44412">
        <w:rPr>
          <w:rFonts w:ascii="Times New Roman" w:eastAsia="Times New Roman" w:hAnsi="Times New Roman" w:cs="Times New Roman"/>
          <w:sz w:val="24"/>
          <w:szCs w:val="24"/>
          <w:lang w:eastAsia="pl-PL"/>
        </w:rPr>
        <w:t>składania ofert bieg terminu</w:t>
      </w:r>
      <w:r w:rsidRPr="009D142F">
        <w:rPr>
          <w:rFonts w:ascii="Times New Roman" w:eastAsia="Times New Roman" w:hAnsi="Times New Roman" w:cs="Times New Roman"/>
          <w:sz w:val="24"/>
          <w:szCs w:val="24"/>
          <w:lang w:eastAsia="pl-PL"/>
        </w:rPr>
        <w:t xml:space="preserve"> ulega zawieszeniu do czasu ogłoszenia przez izbę orzeczenia. </w:t>
      </w:r>
    </w:p>
    <w:p w:rsidR="009D142F" w:rsidRDefault="009D142F"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A44412" w:rsidRDefault="00A44412"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Art. 183. 1 </w:t>
      </w:r>
      <w:r w:rsidR="006775E4">
        <w:rPr>
          <w:rFonts w:ascii="Times New Roman" w:eastAsia="Times New Roman" w:hAnsi="Times New Roman" w:cs="Times New Roman"/>
          <w:sz w:val="24"/>
          <w:szCs w:val="24"/>
          <w:lang w:eastAsia="pl-PL"/>
        </w:rPr>
        <w:t xml:space="preserve">ustawy </w:t>
      </w:r>
      <w:proofErr w:type="spellStart"/>
      <w:r w:rsidR="006775E4">
        <w:rPr>
          <w:rFonts w:ascii="Times New Roman" w:eastAsia="Times New Roman" w:hAnsi="Times New Roman" w:cs="Times New Roman"/>
          <w:sz w:val="24"/>
          <w:szCs w:val="24"/>
          <w:lang w:eastAsia="pl-PL"/>
        </w:rPr>
        <w:t>Pzp</w:t>
      </w:r>
      <w:proofErr w:type="spellEnd"/>
    </w:p>
    <w:p w:rsidR="00A44412" w:rsidRDefault="00A44412"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wniesienia odwołania zamawiający nie może zawrzeć umowy do czasu ogłoszenia przez Izbę wyroku lub postanowienia kończącego postępowanie odwoławcze</w:t>
      </w:r>
      <w:r w:rsidR="00A60A3C">
        <w:rPr>
          <w:rFonts w:ascii="Times New Roman" w:eastAsia="Times New Roman" w:hAnsi="Times New Roman" w:cs="Times New Roman"/>
          <w:sz w:val="24"/>
          <w:szCs w:val="24"/>
          <w:lang w:eastAsia="pl-PL"/>
        </w:rPr>
        <w:t>.</w:t>
      </w:r>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Art. 18</w:t>
      </w:r>
      <w:r w:rsidR="006775E4">
        <w:rPr>
          <w:rFonts w:ascii="Times New Roman" w:eastAsia="Times New Roman" w:hAnsi="Times New Roman" w:cs="Times New Roman"/>
          <w:sz w:val="24"/>
          <w:szCs w:val="24"/>
          <w:lang w:eastAsia="pl-PL"/>
        </w:rPr>
        <w:t xml:space="preserve">4 ustawy </w:t>
      </w:r>
      <w:proofErr w:type="spellStart"/>
      <w:r w:rsidR="006775E4">
        <w:rPr>
          <w:rFonts w:ascii="Times New Roman" w:eastAsia="Times New Roman" w:hAnsi="Times New Roman" w:cs="Times New Roman"/>
          <w:sz w:val="24"/>
          <w:szCs w:val="24"/>
          <w:lang w:eastAsia="pl-PL"/>
        </w:rPr>
        <w:t>Pzp</w:t>
      </w:r>
      <w:proofErr w:type="spellEnd"/>
    </w:p>
    <w:p w:rsidR="00A60A3C" w:rsidRDefault="00A60A3C" w:rsidP="00A44412">
      <w:pPr>
        <w:widowControl w:val="0"/>
        <w:suppressAutoHyphen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później niż na 7 dni przed upływem ważności wadium, wzywa wykonawców, pod rygorem wykluczenia z postępowania, do przedłużenia ważności wadium albo wniesienia nowego wadium na okres niezbędny do zabezpieczenia postepowania do zawarcia umowy</w:t>
      </w:r>
      <w:r w:rsidR="00396298">
        <w:rPr>
          <w:rFonts w:ascii="Times New Roman" w:eastAsia="Times New Roman" w:hAnsi="Times New Roman" w:cs="Times New Roman"/>
          <w:sz w:val="24"/>
          <w:szCs w:val="24"/>
          <w:lang w:eastAsia="pl-PL"/>
        </w:rPr>
        <w:t>. Jeżeli odwołanie wniesiono po wyborze oferty najkorzystniejszej, wezwanie kieruje się jedynie do wykonawcy, którego ofertę wybrano jako najkorzystniejszą.</w:t>
      </w:r>
    </w:p>
    <w:p w:rsidR="00396298" w:rsidRPr="009D142F" w:rsidRDefault="00396298" w:rsidP="00A44412">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Art. 185 ustawy </w:t>
      </w:r>
      <w:proofErr w:type="spellStart"/>
      <w:r w:rsidR="006775E4">
        <w:rPr>
          <w:rFonts w:ascii="Times New Roman" w:eastAsia="Times New Roman" w:hAnsi="Times New Roman" w:cs="Times New Roman"/>
          <w:sz w:val="24"/>
          <w:szCs w:val="24"/>
          <w:lang w:eastAsia="pl-PL"/>
        </w:rPr>
        <w:t>P</w:t>
      </w:r>
      <w:r w:rsidRPr="0003571A">
        <w:rPr>
          <w:rFonts w:ascii="Times New Roman" w:eastAsia="Times New Roman" w:hAnsi="Times New Roman" w:cs="Times New Roman"/>
          <w:sz w:val="24"/>
          <w:szCs w:val="24"/>
          <w:lang w:eastAsia="pl-PL"/>
        </w:rPr>
        <w:t>zp</w:t>
      </w:r>
      <w:proofErr w:type="spellEnd"/>
    </w:p>
    <w:p w:rsidR="0003571A" w:rsidRPr="0003571A" w:rsidRDefault="0003571A" w:rsidP="00BF69C1">
      <w:pPr>
        <w:widowControl w:val="0"/>
        <w:numPr>
          <w:ilvl w:val="1"/>
          <w:numId w:val="15"/>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Zamawiający przesyła niezwłocznie, nie późn</w:t>
      </w:r>
      <w:r>
        <w:rPr>
          <w:rFonts w:ascii="Times New Roman" w:eastAsia="Times New Roman" w:hAnsi="Times New Roman" w:cs="Times New Roman"/>
          <w:sz w:val="24"/>
          <w:szCs w:val="24"/>
          <w:lang w:eastAsia="pl-PL"/>
        </w:rPr>
        <w:t>iej niż w terminie 2 dni od dnia</w:t>
      </w:r>
      <w:r w:rsidRPr="0003571A">
        <w:rPr>
          <w:rFonts w:ascii="Times New Roman" w:eastAsia="Times New Roman" w:hAnsi="Times New Roman" w:cs="Times New Roman"/>
          <w:sz w:val="24"/>
          <w:szCs w:val="24"/>
          <w:lang w:eastAsia="pl-PL"/>
        </w:rPr>
        <w:t xml:space="preserve">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w:t>
      </w:r>
      <w:r w:rsidR="00577939">
        <w:rPr>
          <w:rFonts w:ascii="Times New Roman" w:eastAsia="Times New Roman" w:hAnsi="Times New Roman" w:cs="Times New Roman"/>
          <w:sz w:val="24"/>
          <w:szCs w:val="24"/>
          <w:lang w:eastAsia="pl-PL"/>
        </w:rPr>
        <w:t>j</w:t>
      </w:r>
      <w:r w:rsidRPr="0003571A">
        <w:rPr>
          <w:rFonts w:ascii="Times New Roman" w:eastAsia="Times New Roman" w:hAnsi="Times New Roman" w:cs="Times New Roman"/>
          <w:sz w:val="24"/>
          <w:szCs w:val="24"/>
          <w:lang w:eastAsia="pl-PL"/>
        </w:rPr>
        <w:t xml:space="preserve"> jest zamieszczone Ogłoszenie o Zamówieniu lub jest udostępniona specyfikacja, wzywając Wykonawców do przystąpienia do postępowania odwoławczego. </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2.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3.   Wykonawcy, którzy przystąpili do postępowania odwoławczego, stają się uczestnikami </w:t>
      </w:r>
      <w:r w:rsidRPr="0003571A">
        <w:rPr>
          <w:rFonts w:ascii="Times New Roman" w:eastAsia="Times New Roman" w:hAnsi="Times New Roman" w:cs="Times New Roman"/>
          <w:sz w:val="24"/>
          <w:szCs w:val="24"/>
          <w:lang w:eastAsia="pl-PL"/>
        </w:rPr>
        <w:lastRenderedPageBreak/>
        <w:t>postępowania odwoławczego, jeżeli mają interes w tym aby odwołanie zostało rozstrzygnięte na korzyść jednej ze stron.</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Postanowieniu o uwzględnieniu albo oddaleniu opozycji Izba może wydać na posiedzeniu niejawnym. Na postanowienie o uwzględnieniu albo oddaleniu opozycji nie przysługuje skarga.</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5.    Czynności uczestnika postępowania odwoławczego nie mogą pozostać w sprzeczności z czynnościami i oświadczeniami strony do której przystąpił z zastrzeżeniem zgłoszenia sprzeciwu o którym mowa w art. 186 ust. 3 przez uczestnika który przystąpił do postępowania po stronie zamawiającego.</w:t>
      </w:r>
    </w:p>
    <w:p w:rsid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6.  Odwołujący oraz wykonawca wezwany zgodnie z pkt. 1 nie mogą następnie korzystać ze środków ochrony prawnej wobec czynności zamawiającego wykonanych z</w:t>
      </w:r>
      <w:r w:rsidR="00374A20">
        <w:rPr>
          <w:rFonts w:ascii="Times New Roman" w:eastAsia="Times New Roman" w:hAnsi="Times New Roman" w:cs="Times New Roman"/>
          <w:sz w:val="24"/>
          <w:szCs w:val="24"/>
          <w:lang w:eastAsia="pl-PL"/>
        </w:rPr>
        <w:t>godnie z wyrokiem Izby lub sądu na podstawie art. 186 ust. 2 i 3.</w:t>
      </w:r>
    </w:p>
    <w:p w:rsidR="00374A20" w:rsidRDefault="00374A20"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Do postępowania odwoławczego stosuje się </w:t>
      </w:r>
      <w:r w:rsidR="006C2BBC">
        <w:rPr>
          <w:rFonts w:ascii="Times New Roman" w:eastAsia="Times New Roman" w:hAnsi="Times New Roman" w:cs="Times New Roman"/>
          <w:sz w:val="24"/>
          <w:szCs w:val="24"/>
          <w:lang w:eastAsia="pl-PL"/>
        </w:rPr>
        <w:t>odpowiednio przepisy ustawy z dnia 17 listopada 1964 r. – Kodeks postępowania cywilnego o sądzie polubownym (arbitrażowym), jeżeli ustawa nie stanowi inaczej.</w:t>
      </w:r>
    </w:p>
    <w:p w:rsidR="006C2BBC" w:rsidRPr="0003571A" w:rsidRDefault="006C2BBC"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Jeżeli koniec terminu do wykonania czynności przypada na sobotę lub dzień ustawowo wolny od pracy, termin upływa dnia następnego po dniu lub dniach wolnych od pracy.</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Art. 186 ustawy </w:t>
      </w:r>
      <w:proofErr w:type="spellStart"/>
      <w:r w:rsidRPr="0003571A">
        <w:rPr>
          <w:rFonts w:ascii="Times New Roman" w:eastAsia="Times New Roman" w:hAnsi="Times New Roman" w:cs="Times New Roman"/>
          <w:sz w:val="24"/>
          <w:szCs w:val="24"/>
          <w:lang w:eastAsia="pl-PL"/>
        </w:rPr>
        <w:t>pzp</w:t>
      </w:r>
      <w:proofErr w:type="spellEnd"/>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1.   Zamawiający może wnieść odpowiedź na odwołanie. Odpowiedź na odwołanie wnosi się </w:t>
      </w:r>
      <w:r w:rsidR="00C447AB">
        <w:rPr>
          <w:rFonts w:ascii="Times New Roman" w:eastAsia="Times New Roman" w:hAnsi="Times New Roman" w:cs="Times New Roman"/>
          <w:sz w:val="24"/>
          <w:szCs w:val="24"/>
          <w:lang w:eastAsia="pl-PL"/>
        </w:rPr>
        <w:t xml:space="preserve">w formie pisemnej </w:t>
      </w:r>
      <w:r w:rsidRPr="0003571A">
        <w:rPr>
          <w:rFonts w:ascii="Times New Roman" w:eastAsia="Times New Roman" w:hAnsi="Times New Roman" w:cs="Times New Roman"/>
          <w:sz w:val="24"/>
          <w:szCs w:val="24"/>
          <w:lang w:eastAsia="pl-PL"/>
        </w:rPr>
        <w:t>lub ustnie do protokołu.</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Jeżeli uczestnik postępowania odwoławczego, który przystąpił do postępowania po stronie zamawiającego,</w:t>
      </w:r>
      <w:r w:rsidR="00C447AB">
        <w:rPr>
          <w:rFonts w:ascii="Times New Roman" w:eastAsia="Times New Roman" w:hAnsi="Times New Roman" w:cs="Times New Roman"/>
          <w:sz w:val="24"/>
          <w:szCs w:val="24"/>
          <w:lang w:eastAsia="pl-PL"/>
        </w:rPr>
        <w:t xml:space="preserve"> nie</w:t>
      </w:r>
      <w:r w:rsidRPr="0003571A">
        <w:rPr>
          <w:rFonts w:ascii="Times New Roman" w:eastAsia="Times New Roman" w:hAnsi="Times New Roman" w:cs="Times New Roman"/>
          <w:sz w:val="24"/>
          <w:szCs w:val="24"/>
          <w:lang w:eastAsia="pl-PL"/>
        </w:rPr>
        <w:t xml:space="preserve"> wniesie sprzeciw</w:t>
      </w:r>
      <w:r w:rsidR="00C447AB">
        <w:rPr>
          <w:rFonts w:ascii="Times New Roman" w:eastAsia="Times New Roman" w:hAnsi="Times New Roman" w:cs="Times New Roman"/>
          <w:sz w:val="24"/>
          <w:szCs w:val="24"/>
          <w:lang w:eastAsia="pl-PL"/>
        </w:rPr>
        <w:t xml:space="preserve">u co do uwzględnienia w całości zarzutów postawionych w odwołaniu przez </w:t>
      </w:r>
      <w:r w:rsidR="00BB6308">
        <w:rPr>
          <w:rFonts w:ascii="Times New Roman" w:eastAsia="Times New Roman" w:hAnsi="Times New Roman" w:cs="Times New Roman"/>
          <w:sz w:val="24"/>
          <w:szCs w:val="24"/>
          <w:lang w:eastAsia="pl-PL"/>
        </w:rPr>
        <w:t>zamawiającego, Izba umarza postępowan</w:t>
      </w:r>
      <w:r w:rsidR="001F424B">
        <w:rPr>
          <w:rFonts w:ascii="Times New Roman" w:eastAsia="Times New Roman" w:hAnsi="Times New Roman" w:cs="Times New Roman"/>
          <w:sz w:val="24"/>
          <w:szCs w:val="24"/>
          <w:lang w:eastAsia="pl-PL"/>
        </w:rPr>
        <w:t>ie</w:t>
      </w:r>
      <w:r w:rsidR="00BB6308">
        <w:rPr>
          <w:rFonts w:ascii="Times New Roman" w:eastAsia="Times New Roman" w:hAnsi="Times New Roman" w:cs="Times New Roman"/>
          <w:sz w:val="24"/>
          <w:szCs w:val="24"/>
          <w:lang w:eastAsia="pl-PL"/>
        </w:rPr>
        <w:t xml:space="preserve"> zamawiający wykonuje powtarza lub unieważnia czynności w postępow</w:t>
      </w:r>
      <w:r w:rsidR="001F424B">
        <w:rPr>
          <w:rFonts w:ascii="Times New Roman" w:eastAsia="Times New Roman" w:hAnsi="Times New Roman" w:cs="Times New Roman"/>
          <w:sz w:val="24"/>
          <w:szCs w:val="24"/>
          <w:lang w:eastAsia="pl-PL"/>
        </w:rPr>
        <w:t>an</w:t>
      </w:r>
      <w:r w:rsidR="00BB6308">
        <w:rPr>
          <w:rFonts w:ascii="Times New Roman" w:eastAsia="Times New Roman" w:hAnsi="Times New Roman" w:cs="Times New Roman"/>
          <w:sz w:val="24"/>
          <w:szCs w:val="24"/>
          <w:lang w:eastAsia="pl-PL"/>
        </w:rPr>
        <w:t>iu o udzielenie zamówienia zgodnie z żądaniem zawartym w odwołaniu.</w:t>
      </w:r>
    </w:p>
    <w:p w:rsidR="001F424B" w:rsidRPr="0003571A" w:rsidRDefault="001F424B"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3a. W przypadku uwzględnienia przez zamawiającego części zarzutów przedstawionych w odwołaniu i wycofania pozostałych zarzutów przez odwołującego, Izba może umorzyć postępowanie na posiedzeniu niejawnym </w:t>
      </w:r>
      <w:r w:rsidR="00B81DA4">
        <w:rPr>
          <w:rFonts w:ascii="Times New Roman" w:eastAsia="Times New Roman" w:hAnsi="Times New Roman" w:cs="Times New Roman"/>
          <w:sz w:val="24"/>
          <w:szCs w:val="24"/>
          <w:lang w:eastAsia="pl-PL"/>
        </w:rPr>
        <w:t>bez obecności stron oraz uczestników postępowania odwoławczego, którzy przystąpili do postępowania po stronie wykonawc</w:t>
      </w:r>
      <w:r w:rsidR="005A128B">
        <w:rPr>
          <w:rFonts w:ascii="Times New Roman" w:eastAsia="Times New Roman" w:hAnsi="Times New Roman" w:cs="Times New Roman"/>
          <w:sz w:val="24"/>
          <w:szCs w:val="24"/>
          <w:lang w:eastAsia="pl-PL"/>
        </w:rPr>
        <w:t>y, pod warunkiem że w postępowaniu odwoławczym po stronie zamawiającego nie przystąpił</w:t>
      </w:r>
      <w:r w:rsidR="00A9609C">
        <w:rPr>
          <w:rFonts w:ascii="Times New Roman" w:eastAsia="Times New Roman" w:hAnsi="Times New Roman" w:cs="Times New Roman"/>
          <w:sz w:val="24"/>
          <w:szCs w:val="24"/>
          <w:lang w:eastAsia="pl-PL"/>
        </w:rPr>
        <w:t xml:space="preserve"> w terminie żaden wykonawca, lub wykonawca który przystąpił</w:t>
      </w:r>
      <w:r w:rsidR="006416B2">
        <w:rPr>
          <w:rFonts w:ascii="Times New Roman" w:eastAsia="Times New Roman" w:hAnsi="Times New Roman" w:cs="Times New Roman"/>
          <w:sz w:val="24"/>
          <w:szCs w:val="24"/>
          <w:lang w:eastAsia="pl-PL"/>
        </w:rPr>
        <w:t xml:space="preserve"> </w:t>
      </w:r>
      <w:r w:rsidR="00A9609C">
        <w:rPr>
          <w:rFonts w:ascii="Times New Roman" w:eastAsia="Times New Roman" w:hAnsi="Times New Roman" w:cs="Times New Roman"/>
          <w:sz w:val="24"/>
          <w:szCs w:val="24"/>
          <w:lang w:eastAsia="pl-PL"/>
        </w:rPr>
        <w:t>po stronie zamawiającego nie wniósł</w:t>
      </w:r>
      <w:r w:rsidR="006416B2">
        <w:rPr>
          <w:rFonts w:ascii="Times New Roman" w:eastAsia="Times New Roman" w:hAnsi="Times New Roman" w:cs="Times New Roman"/>
          <w:sz w:val="24"/>
          <w:szCs w:val="24"/>
          <w:lang w:eastAsia="pl-PL"/>
        </w:rPr>
        <w:t xml:space="preserve"> sprzeciwu wobec uwzględnienia części zarzutów. W takim przypadku zamawiający </w:t>
      </w:r>
      <w:r w:rsidR="003F0F78">
        <w:rPr>
          <w:rFonts w:ascii="Times New Roman" w:eastAsia="Times New Roman" w:hAnsi="Times New Roman" w:cs="Times New Roman"/>
          <w:sz w:val="24"/>
          <w:szCs w:val="24"/>
          <w:lang w:eastAsia="pl-PL"/>
        </w:rPr>
        <w:t>wykonuje, powtarza lub unieważnia czynności w postępowaniu o udzielenie zamówienia zgodnie z żądaniem zawartym w odwołaniu w zakresie uwzględnionych zarzutów.</w:t>
      </w:r>
    </w:p>
    <w:p w:rsidR="0003571A" w:rsidRPr="002008EC" w:rsidRDefault="002008EC" w:rsidP="002008EC">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03571A" w:rsidRPr="002008EC">
        <w:rPr>
          <w:rFonts w:ascii="Times New Roman" w:eastAsia="Times New Roman" w:hAnsi="Times New Roman" w:cs="Times New Roman"/>
          <w:sz w:val="24"/>
          <w:szCs w:val="24"/>
          <w:lang w:eastAsia="pl-PL"/>
        </w:rPr>
        <w:t xml:space="preserve">Jeżeli uczestnik postępowania odwoławczego, który przystąpił do postępowania po stronie zamawiającego wniesie sprzeciw wobec uwzględnienia </w:t>
      </w:r>
      <w:r w:rsidR="00F30244" w:rsidRPr="002008EC">
        <w:rPr>
          <w:rFonts w:ascii="Times New Roman" w:eastAsia="Times New Roman" w:hAnsi="Times New Roman" w:cs="Times New Roman"/>
          <w:sz w:val="24"/>
          <w:szCs w:val="24"/>
          <w:lang w:eastAsia="pl-PL"/>
        </w:rPr>
        <w:t xml:space="preserve">zarzutów przedstawionych w odwołaniu w całości albo części, gdy odwołujący nie wycofa pozostałych zarzutów </w:t>
      </w:r>
      <w:r w:rsidR="00F30244" w:rsidRPr="002008EC">
        <w:rPr>
          <w:rFonts w:ascii="Times New Roman" w:eastAsia="Times New Roman" w:hAnsi="Times New Roman" w:cs="Times New Roman"/>
          <w:sz w:val="24"/>
          <w:szCs w:val="24"/>
          <w:lang w:eastAsia="pl-PL"/>
        </w:rPr>
        <w:lastRenderedPageBreak/>
        <w:t xml:space="preserve">odwołania, Izba rozpatruje odwołanie. </w:t>
      </w:r>
    </w:p>
    <w:p w:rsidR="002008EC" w:rsidRPr="002008EC" w:rsidRDefault="002008EC" w:rsidP="00DB65D2">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4a. W przypadku uwzględnienia przez zamawiającego zarzutów w części, gdy po jego stronie do postępowania odwoławczego nie przystąpi w terminie żaden wykonawca, a odwołujący nie wycofał pozostałych zarzutów, Izba rozpoznaje odwołanie w zakresie pozostałych zarzutów.</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5.   Sprzeciw wnosi się </w:t>
      </w:r>
      <w:r w:rsidR="008442A5">
        <w:rPr>
          <w:rFonts w:ascii="Times New Roman" w:eastAsia="Times New Roman" w:hAnsi="Times New Roman" w:cs="Times New Roman"/>
          <w:sz w:val="24"/>
          <w:szCs w:val="24"/>
          <w:lang w:eastAsia="pl-PL"/>
        </w:rPr>
        <w:t>w formie pisemnej</w:t>
      </w:r>
      <w:r w:rsidRPr="0003571A">
        <w:rPr>
          <w:rFonts w:ascii="Times New Roman" w:eastAsia="Times New Roman" w:hAnsi="Times New Roman" w:cs="Times New Roman"/>
          <w:sz w:val="24"/>
          <w:szCs w:val="24"/>
          <w:lang w:eastAsia="pl-PL"/>
        </w:rPr>
        <w:t xml:space="preserve"> lub ustnie do protokołu</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6.   Koszty postępowania odwoławczego:</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 xml:space="preserve">      1) w okolicznościach, o których mowa w pkt. 2 </w:t>
      </w:r>
      <w:r w:rsidR="008442A5">
        <w:rPr>
          <w:rFonts w:ascii="Times New Roman" w:eastAsia="Times New Roman" w:hAnsi="Times New Roman" w:cs="Times New Roman"/>
          <w:sz w:val="24"/>
          <w:szCs w:val="24"/>
          <w:lang w:eastAsia="pl-PL"/>
        </w:rPr>
        <w:t>i 3a, z</w:t>
      </w:r>
      <w:r w:rsidRPr="0003571A">
        <w:rPr>
          <w:rFonts w:ascii="Times New Roman" w:eastAsia="Times New Roman" w:hAnsi="Times New Roman" w:cs="Times New Roman"/>
          <w:sz w:val="24"/>
          <w:szCs w:val="24"/>
          <w:lang w:eastAsia="pl-PL"/>
        </w:rPr>
        <w:t>nosi się wzajemnie;</w:t>
      </w:r>
    </w:p>
    <w:p w:rsidR="0003571A" w:rsidRPr="0003571A" w:rsidRDefault="0003571A" w:rsidP="0003571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2) w okolicznościach, o których mowa w pkt. 3</w:t>
      </w:r>
    </w:p>
    <w:p w:rsidR="0003571A" w:rsidRPr="0003571A" w:rsidRDefault="0003571A" w:rsidP="0003571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 ponosi zamawiający, jeżeli uwzględnił w całości zarzuty przedstawione w odwołaniu po otwarciu rozprawy</w:t>
      </w:r>
    </w:p>
    <w:p w:rsidR="0003571A" w:rsidRPr="0003571A" w:rsidRDefault="0003571A" w:rsidP="0003571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b) znosi się wzajemnie, jeżeli za</w:t>
      </w:r>
      <w:r w:rsidR="008442A5">
        <w:rPr>
          <w:rFonts w:ascii="Times New Roman" w:eastAsia="Times New Roman" w:hAnsi="Times New Roman" w:cs="Times New Roman"/>
          <w:sz w:val="24"/>
          <w:szCs w:val="24"/>
          <w:lang w:eastAsia="pl-PL"/>
        </w:rPr>
        <w:t>mawiający uwzględnił w całości lub w części z</w:t>
      </w:r>
      <w:r w:rsidRPr="0003571A">
        <w:rPr>
          <w:rFonts w:ascii="Times New Roman" w:eastAsia="Times New Roman" w:hAnsi="Times New Roman" w:cs="Times New Roman"/>
          <w:sz w:val="24"/>
          <w:szCs w:val="24"/>
          <w:lang w:eastAsia="pl-PL"/>
        </w:rPr>
        <w:t>arzuty przedstawione w odwołaniu przed otwarciem rozprawy</w:t>
      </w:r>
    </w:p>
    <w:p w:rsidR="0003571A" w:rsidRP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3) w okolicznościach o których mowa w pkt 4 ponosi:</w:t>
      </w:r>
    </w:p>
    <w:p w:rsidR="0003571A" w:rsidRP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a) odwołujący, jeżeli odwołanie zostało oddalone przez Izbę</w:t>
      </w:r>
    </w:p>
    <w:p w:rsidR="0003571A" w:rsidRDefault="0003571A"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b/>
        <w:t>b) wnoszący sprzeciw jeżeli odwołanie zostało uwzględnione przez Izbę</w:t>
      </w:r>
    </w:p>
    <w:p w:rsidR="00182C02" w:rsidRDefault="00182C02"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 okolicznościach o których mowa w pkt. 4a, ponosi:</w:t>
      </w:r>
    </w:p>
    <w:p w:rsidR="00182C02" w:rsidRDefault="00182C02" w:rsidP="00767655">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odwołujący, jeżeli odwołanie w części zarzutów których zamawia</w:t>
      </w:r>
      <w:r w:rsidR="00767655">
        <w:rPr>
          <w:rFonts w:ascii="Times New Roman" w:eastAsia="Times New Roman" w:hAnsi="Times New Roman" w:cs="Times New Roman"/>
          <w:sz w:val="24"/>
          <w:szCs w:val="24"/>
          <w:lang w:eastAsia="pl-PL"/>
        </w:rPr>
        <w:t>ją</w:t>
      </w:r>
      <w:r>
        <w:rPr>
          <w:rFonts w:ascii="Times New Roman" w:eastAsia="Times New Roman" w:hAnsi="Times New Roman" w:cs="Times New Roman"/>
          <w:sz w:val="24"/>
          <w:szCs w:val="24"/>
          <w:lang w:eastAsia="pl-PL"/>
        </w:rPr>
        <w:t>cy nie uwzględnił zostało oddalone przez Izbę</w:t>
      </w:r>
      <w:r w:rsidR="00767655">
        <w:rPr>
          <w:rFonts w:ascii="Times New Roman" w:eastAsia="Times New Roman" w:hAnsi="Times New Roman" w:cs="Times New Roman"/>
          <w:sz w:val="24"/>
          <w:szCs w:val="24"/>
          <w:lang w:eastAsia="pl-PL"/>
        </w:rPr>
        <w:t>,</w:t>
      </w:r>
    </w:p>
    <w:p w:rsidR="00767655" w:rsidRPr="0003571A" w:rsidRDefault="00767655" w:rsidP="0003571A">
      <w:pPr>
        <w:widowControl w:val="0"/>
        <w:suppressAutoHyphens/>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zamawiający, jeżeli odwołanie, w części zarzutów</w:t>
      </w:r>
      <w:r w:rsidR="00126024">
        <w:rPr>
          <w:rFonts w:ascii="Times New Roman" w:eastAsia="Times New Roman" w:hAnsi="Times New Roman" w:cs="Times New Roman"/>
          <w:sz w:val="24"/>
          <w:szCs w:val="24"/>
          <w:lang w:eastAsia="pl-PL"/>
        </w:rPr>
        <w:t>, których zamawiający nie uwzględnił zostało uwzględnione przez Izbę</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Art. 187</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Odwołanie podlega rozpoznaniu , jeżeli:</w:t>
      </w:r>
    </w:p>
    <w:p w:rsidR="0003571A" w:rsidRPr="0003571A" w:rsidRDefault="0003571A" w:rsidP="00BF69C1">
      <w:pPr>
        <w:widowControl w:val="0"/>
        <w:numPr>
          <w:ilvl w:val="0"/>
          <w:numId w:val="20"/>
        </w:numPr>
        <w:suppressAutoHyphens/>
        <w:spacing w:after="0" w:line="240" w:lineRule="auto"/>
        <w:ind w:left="993" w:hanging="567"/>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Nie zawiera braków formalnych</w:t>
      </w:r>
    </w:p>
    <w:p w:rsidR="0003571A" w:rsidRPr="0003571A" w:rsidRDefault="0003571A" w:rsidP="00BF69C1">
      <w:pPr>
        <w:widowControl w:val="0"/>
        <w:numPr>
          <w:ilvl w:val="0"/>
          <w:numId w:val="20"/>
        </w:numPr>
        <w:suppressAutoHyphens/>
        <w:spacing w:after="0" w:line="240" w:lineRule="auto"/>
        <w:ind w:left="993" w:hanging="567"/>
        <w:jc w:val="both"/>
        <w:rPr>
          <w:rFonts w:ascii="Times New Roman" w:eastAsia="Times New Roman" w:hAnsi="Times New Roman" w:cs="Times New Roman"/>
          <w:sz w:val="24"/>
          <w:szCs w:val="24"/>
          <w:lang w:eastAsia="pl-PL"/>
        </w:rPr>
      </w:pPr>
      <w:r w:rsidRPr="0003571A">
        <w:rPr>
          <w:rFonts w:ascii="Times New Roman" w:eastAsia="Times New Roman" w:hAnsi="Times New Roman" w:cs="Times New Roman"/>
          <w:sz w:val="24"/>
          <w:szCs w:val="24"/>
          <w:lang w:eastAsia="pl-PL"/>
        </w:rPr>
        <w:t>Uiszczono wpis</w:t>
      </w:r>
    </w:p>
    <w:p w:rsidR="0003571A" w:rsidRPr="0003571A" w:rsidRDefault="0003571A" w:rsidP="0003571A">
      <w:pPr>
        <w:widowControl w:val="0"/>
        <w:suppressAutoHyphens/>
        <w:spacing w:after="0" w:line="240" w:lineRule="auto"/>
        <w:jc w:val="both"/>
        <w:rPr>
          <w:rFonts w:ascii="Times New Roman" w:eastAsia="Times New Roman" w:hAnsi="Times New Roman" w:cs="Times New Roman"/>
          <w:sz w:val="24"/>
          <w:szCs w:val="24"/>
          <w:lang w:eastAsia="pl-PL"/>
        </w:rPr>
      </w:pPr>
    </w:p>
    <w:p w:rsidR="0003571A" w:rsidRDefault="0003571A"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B4206E" w:rsidRDefault="00B4206E" w:rsidP="00B4206E">
      <w:pPr>
        <w:spacing w:after="0" w:line="480" w:lineRule="auto"/>
        <w:ind w:left="5246" w:firstLine="708"/>
        <w:rPr>
          <w:rFonts w:ascii="Arial" w:hAnsi="Arial" w:cs="Arial"/>
          <w:b/>
          <w:sz w:val="21"/>
          <w:szCs w:val="21"/>
        </w:rPr>
      </w:pPr>
    </w:p>
    <w:p w:rsidR="00B4206E" w:rsidRDefault="00B4206E" w:rsidP="00B4206E">
      <w:pPr>
        <w:spacing w:after="0" w:line="480" w:lineRule="auto"/>
        <w:ind w:left="5246" w:firstLine="708"/>
        <w:rPr>
          <w:rFonts w:ascii="Arial" w:hAnsi="Arial" w:cs="Arial"/>
          <w:b/>
          <w:sz w:val="21"/>
          <w:szCs w:val="21"/>
        </w:rPr>
      </w:pPr>
    </w:p>
    <w:p w:rsidR="00B4206E" w:rsidRDefault="00B4206E" w:rsidP="00B4206E">
      <w:pPr>
        <w:spacing w:after="0" w:line="480" w:lineRule="auto"/>
        <w:ind w:left="5246" w:firstLine="708"/>
        <w:rPr>
          <w:rFonts w:ascii="Arial" w:hAnsi="Arial" w:cs="Arial"/>
          <w:b/>
          <w:sz w:val="21"/>
          <w:szCs w:val="21"/>
        </w:rPr>
      </w:pPr>
    </w:p>
    <w:p w:rsidR="00B4206E" w:rsidRDefault="00B4206E" w:rsidP="00B4206E">
      <w:pPr>
        <w:spacing w:after="0" w:line="480" w:lineRule="auto"/>
        <w:ind w:left="5246" w:firstLine="708"/>
        <w:rPr>
          <w:rFonts w:ascii="Arial" w:hAnsi="Arial" w:cs="Arial"/>
          <w:b/>
          <w:sz w:val="21"/>
          <w:szCs w:val="21"/>
        </w:rPr>
      </w:pPr>
    </w:p>
    <w:p w:rsidR="00B4206E" w:rsidRDefault="00B4206E" w:rsidP="00B4206E">
      <w:pPr>
        <w:spacing w:after="0" w:line="480" w:lineRule="auto"/>
        <w:ind w:left="5246" w:firstLine="708"/>
        <w:rPr>
          <w:rFonts w:ascii="Arial" w:hAnsi="Arial" w:cs="Arial"/>
          <w:b/>
          <w:sz w:val="21"/>
          <w:szCs w:val="21"/>
        </w:rPr>
      </w:pPr>
    </w:p>
    <w:p w:rsidR="00B4206E" w:rsidRDefault="00B4206E" w:rsidP="00B4206E">
      <w:pPr>
        <w:spacing w:after="0" w:line="480" w:lineRule="auto"/>
        <w:ind w:left="5246" w:firstLine="708"/>
        <w:rPr>
          <w:rFonts w:ascii="Arial" w:hAnsi="Arial" w:cs="Arial"/>
          <w:b/>
          <w:sz w:val="21"/>
          <w:szCs w:val="21"/>
        </w:rPr>
      </w:pPr>
    </w:p>
    <w:p w:rsidR="00B4206E" w:rsidRDefault="00B4206E" w:rsidP="00B4206E">
      <w:pPr>
        <w:spacing w:after="0" w:line="480" w:lineRule="auto"/>
        <w:ind w:left="5246" w:firstLine="708"/>
        <w:rPr>
          <w:rFonts w:ascii="Arial" w:hAnsi="Arial" w:cs="Arial"/>
          <w:b/>
          <w:sz w:val="21"/>
          <w:szCs w:val="21"/>
        </w:rPr>
      </w:pPr>
    </w:p>
    <w:p w:rsidR="00B4206E" w:rsidRDefault="00B4206E" w:rsidP="00B4206E">
      <w:pPr>
        <w:spacing w:after="0" w:line="480" w:lineRule="auto"/>
        <w:ind w:left="5246" w:firstLine="708"/>
        <w:rPr>
          <w:rFonts w:ascii="Arial" w:hAnsi="Arial" w:cs="Arial"/>
          <w:b/>
          <w:sz w:val="21"/>
          <w:szCs w:val="21"/>
        </w:rPr>
      </w:pPr>
    </w:p>
    <w:p w:rsidR="00B4206E" w:rsidRDefault="00B4206E" w:rsidP="00B4206E">
      <w:pPr>
        <w:spacing w:after="0" w:line="480" w:lineRule="auto"/>
        <w:ind w:left="5246" w:firstLine="708"/>
        <w:rPr>
          <w:rFonts w:ascii="Arial" w:hAnsi="Arial" w:cs="Arial"/>
          <w:b/>
          <w:sz w:val="21"/>
          <w:szCs w:val="21"/>
        </w:rPr>
      </w:pPr>
    </w:p>
    <w:p w:rsidR="00B4206E" w:rsidRDefault="00B4206E" w:rsidP="00B4206E">
      <w:pPr>
        <w:spacing w:after="0" w:line="480" w:lineRule="auto"/>
        <w:ind w:left="5246" w:firstLine="708"/>
        <w:rPr>
          <w:rFonts w:ascii="Arial" w:hAnsi="Arial" w:cs="Arial"/>
          <w:b/>
          <w:sz w:val="21"/>
          <w:szCs w:val="21"/>
        </w:rPr>
      </w:pPr>
    </w:p>
    <w:p w:rsidR="00B4206E" w:rsidRPr="006246D1" w:rsidRDefault="006246D1" w:rsidP="00B4206E">
      <w:pPr>
        <w:spacing w:after="0" w:line="480" w:lineRule="auto"/>
        <w:ind w:left="5246" w:firstLine="708"/>
        <w:rPr>
          <w:rFonts w:ascii="Arial" w:hAnsi="Arial" w:cs="Arial"/>
          <w:i/>
          <w:sz w:val="21"/>
          <w:szCs w:val="21"/>
        </w:rPr>
      </w:pPr>
      <w:r>
        <w:rPr>
          <w:rFonts w:ascii="Arial" w:hAnsi="Arial" w:cs="Arial"/>
          <w:i/>
          <w:sz w:val="21"/>
          <w:szCs w:val="21"/>
        </w:rPr>
        <w:lastRenderedPageBreak/>
        <w:t xml:space="preserve">                        Załącznik nr </w:t>
      </w:r>
      <w:r w:rsidR="007874DD">
        <w:rPr>
          <w:rFonts w:ascii="Arial" w:hAnsi="Arial" w:cs="Arial"/>
          <w:i/>
          <w:sz w:val="21"/>
          <w:szCs w:val="21"/>
        </w:rPr>
        <w:t>2</w:t>
      </w:r>
    </w:p>
    <w:p w:rsidR="00B4206E" w:rsidRPr="00F646B5" w:rsidRDefault="00B4206E" w:rsidP="00B4206E">
      <w:pPr>
        <w:spacing w:after="0" w:line="240" w:lineRule="auto"/>
        <w:ind w:left="5954"/>
        <w:rPr>
          <w:rFonts w:ascii="Times New Roman" w:hAnsi="Times New Roman" w:cs="Times New Roman"/>
          <w:b/>
          <w:i/>
          <w:sz w:val="24"/>
          <w:szCs w:val="24"/>
        </w:rPr>
      </w:pPr>
    </w:p>
    <w:p w:rsidR="00B4206E" w:rsidRPr="00A22DCF" w:rsidRDefault="00B4206E" w:rsidP="005F3C7C">
      <w:pPr>
        <w:spacing w:after="0" w:line="360" w:lineRule="auto"/>
        <w:rPr>
          <w:rFonts w:ascii="Arial" w:hAnsi="Arial" w:cs="Arial"/>
          <w:b/>
          <w:sz w:val="21"/>
          <w:szCs w:val="21"/>
        </w:rPr>
      </w:pPr>
      <w:r w:rsidRPr="00A22DCF">
        <w:rPr>
          <w:rFonts w:ascii="Arial" w:hAnsi="Arial" w:cs="Arial"/>
          <w:b/>
          <w:sz w:val="21"/>
          <w:szCs w:val="21"/>
        </w:rPr>
        <w:t>Wykonawca:</w:t>
      </w:r>
    </w:p>
    <w:p w:rsidR="00B4206E" w:rsidRDefault="00B4206E" w:rsidP="005F3C7C">
      <w:pPr>
        <w:spacing w:after="0" w:line="360" w:lineRule="auto"/>
        <w:ind w:right="5954"/>
        <w:rPr>
          <w:rFonts w:ascii="Arial" w:hAnsi="Arial" w:cs="Arial"/>
          <w:sz w:val="21"/>
          <w:szCs w:val="21"/>
        </w:rPr>
      </w:pPr>
      <w:r w:rsidRPr="00A22DCF">
        <w:rPr>
          <w:rFonts w:ascii="Arial" w:hAnsi="Arial" w:cs="Arial"/>
          <w:sz w:val="21"/>
          <w:szCs w:val="21"/>
        </w:rPr>
        <w:t>…………………………………………………………………………</w:t>
      </w:r>
    </w:p>
    <w:p w:rsidR="00B4206E" w:rsidRPr="00A22DCF" w:rsidRDefault="00B4206E" w:rsidP="005F3C7C">
      <w:pPr>
        <w:spacing w:after="0" w:line="360" w:lineRule="auto"/>
        <w:ind w:right="5954"/>
        <w:rPr>
          <w:rFonts w:ascii="Arial" w:hAnsi="Arial" w:cs="Arial"/>
          <w:sz w:val="21"/>
          <w:szCs w:val="21"/>
        </w:rPr>
      </w:pPr>
      <w:r>
        <w:rPr>
          <w:rFonts w:ascii="Arial" w:hAnsi="Arial" w:cs="Arial"/>
          <w:sz w:val="21"/>
          <w:szCs w:val="21"/>
        </w:rPr>
        <w:t>e-mail:…………………………..</w:t>
      </w:r>
    </w:p>
    <w:p w:rsidR="00B4206E" w:rsidRPr="00842991" w:rsidRDefault="00B4206E" w:rsidP="00B4206E">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B4206E" w:rsidRPr="00262D61" w:rsidRDefault="00B4206E" w:rsidP="00B4206E">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B4206E" w:rsidRPr="00A22DCF" w:rsidRDefault="00B4206E" w:rsidP="00B4206E">
      <w:pPr>
        <w:spacing w:after="0" w:line="480" w:lineRule="auto"/>
        <w:ind w:right="5954"/>
        <w:rPr>
          <w:rFonts w:ascii="Arial" w:hAnsi="Arial" w:cs="Arial"/>
          <w:sz w:val="21"/>
          <w:szCs w:val="21"/>
        </w:rPr>
      </w:pPr>
      <w:r w:rsidRPr="00A22DCF">
        <w:rPr>
          <w:rFonts w:ascii="Arial" w:hAnsi="Arial" w:cs="Arial"/>
          <w:sz w:val="21"/>
          <w:szCs w:val="21"/>
        </w:rPr>
        <w:t>…………………………………………………………………………</w:t>
      </w:r>
    </w:p>
    <w:p w:rsidR="00B4206E" w:rsidRPr="00842991" w:rsidRDefault="00B4206E" w:rsidP="00B4206E">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D370FF" w:rsidRPr="00D370FF" w:rsidRDefault="00D370FF" w:rsidP="00D370FF">
      <w:pPr>
        <w:keepNext/>
        <w:spacing w:after="0" w:line="240" w:lineRule="auto"/>
        <w:jc w:val="center"/>
        <w:outlineLvl w:val="2"/>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OFERTA</w:t>
      </w:r>
    </w:p>
    <w:p w:rsidR="00D370FF" w:rsidRPr="00D370FF" w:rsidRDefault="00D370FF" w:rsidP="00D370FF">
      <w:pPr>
        <w:spacing w:after="0" w:line="240" w:lineRule="auto"/>
        <w:jc w:val="both"/>
        <w:rPr>
          <w:rFonts w:ascii="Times New Roman" w:eastAsia="Times New Roman" w:hAnsi="Times New Roman" w:cs="Times New Roman"/>
          <w:b/>
          <w:sz w:val="24"/>
          <w:szCs w:val="24"/>
          <w:lang w:eastAsia="pl-PL"/>
        </w:rPr>
      </w:pPr>
    </w:p>
    <w:p w:rsidR="00D370FF" w:rsidRPr="00A9330D" w:rsidRDefault="00D370FF" w:rsidP="00A9330D">
      <w:pPr>
        <w:pStyle w:val="Akapitzlist"/>
        <w:numPr>
          <w:ilvl w:val="2"/>
          <w:numId w:val="15"/>
        </w:numPr>
        <w:tabs>
          <w:tab w:val="clear" w:pos="1440"/>
          <w:tab w:val="num" w:pos="284"/>
        </w:tabs>
        <w:spacing w:after="0" w:line="240" w:lineRule="auto"/>
        <w:ind w:left="567" w:hanging="567"/>
        <w:jc w:val="both"/>
        <w:rPr>
          <w:rFonts w:ascii="Times New Roman" w:eastAsia="Times New Roman" w:hAnsi="Times New Roman" w:cs="Times New Roman"/>
          <w:b/>
          <w:sz w:val="24"/>
          <w:szCs w:val="24"/>
          <w:lang w:eastAsia="pl-PL"/>
        </w:rPr>
      </w:pPr>
      <w:r w:rsidRPr="00A9330D">
        <w:rPr>
          <w:rFonts w:ascii="Times New Roman" w:eastAsia="Times New Roman" w:hAnsi="Times New Roman" w:cs="Times New Roman"/>
          <w:b/>
          <w:sz w:val="24"/>
          <w:szCs w:val="24"/>
          <w:lang w:eastAsia="pl-PL"/>
        </w:rPr>
        <w:t xml:space="preserve">Oferujemy wykonanie zamówienia publicznego zgodnie z załącznikiem nr 1 do SIWZ </w:t>
      </w:r>
    </w:p>
    <w:p w:rsidR="00A9330D" w:rsidRPr="00A9330D" w:rsidRDefault="00A9330D" w:rsidP="00A9330D">
      <w:pPr>
        <w:pStyle w:val="Akapitzlist"/>
        <w:spacing w:after="0" w:line="240" w:lineRule="auto"/>
        <w:ind w:left="1440"/>
        <w:jc w:val="both"/>
        <w:rPr>
          <w:rFonts w:ascii="Times New Roman" w:eastAsia="Times New Roman" w:hAnsi="Times New Roman" w:cs="Times New Roman"/>
          <w:b/>
          <w:sz w:val="24"/>
          <w:szCs w:val="24"/>
          <w:lang w:eastAsia="pl-PL"/>
        </w:rPr>
      </w:pP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I</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II</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III</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IV</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V</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VI</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VII</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VIII</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IX</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r w:rsidRPr="00D370FF">
        <w:rPr>
          <w:rFonts w:ascii="Times New Roman" w:eastAsia="Times New Roman" w:hAnsi="Times New Roman" w:cs="Times New Roman"/>
          <w:b/>
          <w:sz w:val="24"/>
          <w:szCs w:val="24"/>
          <w:lang w:eastAsia="pl-PL"/>
        </w:rPr>
        <w:t>Pakiet X</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kwota brutto .......................................PLN</w:t>
      </w:r>
    </w:p>
    <w:p w:rsidR="00D370FF" w:rsidRPr="00D370FF" w:rsidRDefault="00D370FF" w:rsidP="00D370FF">
      <w:pPr>
        <w:spacing w:after="0" w:line="240" w:lineRule="auto"/>
        <w:ind w:left="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lastRenderedPageBreak/>
        <w:t>(słownie: ................................................................................................................................)</w:t>
      </w:r>
    </w:p>
    <w:p w:rsidR="00D370FF" w:rsidRPr="00D370FF" w:rsidRDefault="00D370FF" w:rsidP="00D370FF">
      <w:pPr>
        <w:spacing w:after="0" w:line="240" w:lineRule="auto"/>
        <w:ind w:left="284"/>
        <w:jc w:val="both"/>
        <w:rPr>
          <w:rFonts w:ascii="Times New Roman" w:eastAsia="Times New Roman" w:hAnsi="Times New Roman" w:cs="Times New Roman"/>
          <w:b/>
          <w:sz w:val="24"/>
          <w:szCs w:val="24"/>
          <w:lang w:eastAsia="pl-PL"/>
        </w:rPr>
      </w:pPr>
    </w:p>
    <w:p w:rsidR="00D370FF" w:rsidRDefault="00D370FF" w:rsidP="00BF69C1">
      <w:pPr>
        <w:numPr>
          <w:ilvl w:val="0"/>
          <w:numId w:val="1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Termin płatności ………… dni.</w:t>
      </w:r>
    </w:p>
    <w:p w:rsidR="001C4271" w:rsidRPr="001C4271" w:rsidRDefault="001C4271" w:rsidP="001C4271">
      <w:pPr>
        <w:spacing w:after="0" w:line="240" w:lineRule="auto"/>
        <w:ind w:left="284"/>
        <w:jc w:val="both"/>
        <w:rPr>
          <w:rFonts w:ascii="Times New Roman" w:eastAsia="Times New Roman" w:hAnsi="Times New Roman" w:cs="Times New Roman"/>
          <w:sz w:val="6"/>
          <w:szCs w:val="6"/>
          <w:lang w:eastAsia="pl-PL"/>
        </w:rPr>
      </w:pPr>
    </w:p>
    <w:p w:rsidR="00981C7D" w:rsidRDefault="002251F2" w:rsidP="00BF69C1">
      <w:pPr>
        <w:pStyle w:val="Akapitzlist"/>
        <w:numPr>
          <w:ilvl w:val="0"/>
          <w:numId w:val="15"/>
        </w:numPr>
        <w:tabs>
          <w:tab w:val="clear" w:pos="720"/>
          <w:tab w:val="num" w:pos="284"/>
        </w:tabs>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Oświadczamy, że </w:t>
      </w:r>
      <w:r w:rsidR="00981C7D">
        <w:rPr>
          <w:rFonts w:ascii="Times New Roman" w:eastAsia="Times New Roman" w:hAnsi="Times New Roman" w:cs="Times New Roman"/>
          <w:sz w:val="24"/>
          <w:szCs w:val="24"/>
          <w:lang w:eastAsia="pl-PL"/>
        </w:rPr>
        <w:t xml:space="preserve">jesteśmy: </w:t>
      </w:r>
    </w:p>
    <w:p w:rsidR="00981C7D" w:rsidRDefault="00981C7D" w:rsidP="00C23718">
      <w:pPr>
        <w:pStyle w:val="Akapitzlist"/>
        <w:spacing w:after="0" w:line="36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mikro przedsiębiorstwem</w:t>
      </w:r>
    </w:p>
    <w:p w:rsidR="00981C7D" w:rsidRDefault="00981C7D" w:rsidP="00C23718">
      <w:pPr>
        <w:pStyle w:val="Akapitzlist"/>
        <w:spacing w:after="0" w:line="36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małym przedsiębiorstwem</w:t>
      </w:r>
    </w:p>
    <w:p w:rsidR="00981C7D" w:rsidRDefault="00981C7D" w:rsidP="00C23718">
      <w:pPr>
        <w:pStyle w:val="Akapitzlist"/>
        <w:spacing w:after="0" w:line="36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średnim przedsiębiorstwem</w:t>
      </w:r>
    </w:p>
    <w:p w:rsidR="005F3C7C" w:rsidRDefault="00981C7D" w:rsidP="00C23718">
      <w:pPr>
        <w:pStyle w:val="Akapitzlist"/>
        <w:spacing w:after="0" w:line="360" w:lineRule="auto"/>
        <w:ind w:left="284"/>
        <w:jc w:val="both"/>
        <w:rPr>
          <w:rFonts w:ascii="Times New Roman" w:eastAsia="Times New Roman" w:hAnsi="Times New Roman" w:cs="Times New Roman"/>
          <w:sz w:val="24"/>
          <w:szCs w:val="24"/>
          <w:vertAlign w:val="superscript"/>
          <w:lang w:eastAsia="pl-PL"/>
        </w:rPr>
      </w:pPr>
      <w:r>
        <w:rPr>
          <w:rFonts w:ascii="Times New Roman" w:eastAsia="Times New Roman" w:hAnsi="Times New Roman" w:cs="Times New Roman"/>
          <w:sz w:val="24"/>
          <w:szCs w:val="24"/>
          <w:lang w:eastAsia="pl-PL"/>
        </w:rPr>
        <w:t>- dużym przedsiębiorstwem</w:t>
      </w:r>
      <w:r w:rsidR="00423A50">
        <w:rPr>
          <w:rFonts w:ascii="Times New Roman" w:eastAsia="Times New Roman" w:hAnsi="Times New Roman" w:cs="Times New Roman"/>
          <w:sz w:val="24"/>
          <w:szCs w:val="24"/>
          <w:vertAlign w:val="superscript"/>
          <w:lang w:eastAsia="pl-PL"/>
        </w:rPr>
        <w:t>*</w:t>
      </w:r>
    </w:p>
    <w:p w:rsidR="00423A50" w:rsidRDefault="00423A50" w:rsidP="00981C7D">
      <w:pPr>
        <w:pStyle w:val="Akapitzlist"/>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vertAlign w:val="superscript"/>
          <w:lang w:eastAsia="pl-PL"/>
        </w:rPr>
        <w:t xml:space="preserve">* </w:t>
      </w:r>
      <w:r>
        <w:rPr>
          <w:rFonts w:ascii="Times New Roman" w:eastAsia="Times New Roman" w:hAnsi="Times New Roman" w:cs="Times New Roman"/>
          <w:sz w:val="24"/>
          <w:szCs w:val="24"/>
          <w:lang w:eastAsia="pl-PL"/>
        </w:rPr>
        <w:t xml:space="preserve">właściwe </w:t>
      </w:r>
      <w:r w:rsidR="00C23718">
        <w:rPr>
          <w:rFonts w:ascii="Times New Roman" w:eastAsia="Times New Roman" w:hAnsi="Times New Roman" w:cs="Times New Roman"/>
          <w:sz w:val="24"/>
          <w:szCs w:val="24"/>
          <w:lang w:eastAsia="pl-PL"/>
        </w:rPr>
        <w:t>zakreślić</w:t>
      </w:r>
    </w:p>
    <w:p w:rsidR="00423A50" w:rsidRPr="00423A50" w:rsidRDefault="00423A50" w:rsidP="00981C7D">
      <w:pPr>
        <w:pStyle w:val="Akapitzlist"/>
        <w:spacing w:after="0" w:line="240" w:lineRule="auto"/>
        <w:ind w:left="284"/>
        <w:jc w:val="both"/>
        <w:rPr>
          <w:rFonts w:ascii="Times New Roman" w:eastAsia="Times New Roman" w:hAnsi="Times New Roman" w:cs="Times New Roman"/>
          <w:sz w:val="10"/>
          <w:szCs w:val="10"/>
          <w:lang w:eastAsia="pl-PL"/>
        </w:rPr>
      </w:pPr>
    </w:p>
    <w:p w:rsidR="00D370FF" w:rsidRPr="00D370FF" w:rsidRDefault="00D370FF" w:rsidP="00BF69C1">
      <w:pPr>
        <w:numPr>
          <w:ilvl w:val="0"/>
          <w:numId w:val="1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Uważamy się za związanych niniejszą ofertą przez okres 30 dni od upływu terminu składania ofert.</w:t>
      </w:r>
    </w:p>
    <w:p w:rsidR="00D370FF" w:rsidRPr="00D370FF" w:rsidRDefault="00D370FF" w:rsidP="00BF69C1">
      <w:pPr>
        <w:numPr>
          <w:ilvl w:val="0"/>
          <w:numId w:val="15"/>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W razie wybrania naszej oferty zobowiązujemy się do podpisania umowy na warunkach zawartych w dokumentacji oraz w miejscu i terminie określonym przez Zamawiającego.</w:t>
      </w:r>
    </w:p>
    <w:p w:rsidR="00D370FF" w:rsidRPr="00D370FF" w:rsidRDefault="00D370FF" w:rsidP="00BF69C1">
      <w:pPr>
        <w:numPr>
          <w:ilvl w:val="0"/>
          <w:numId w:val="15"/>
        </w:numPr>
        <w:tabs>
          <w:tab w:val="clear" w:pos="720"/>
          <w:tab w:val="num" w:pos="284"/>
        </w:tabs>
        <w:spacing w:after="0" w:line="240" w:lineRule="auto"/>
        <w:ind w:hanging="720"/>
        <w:jc w:val="both"/>
        <w:rPr>
          <w:rFonts w:ascii="Times New Roman" w:eastAsia="Times New Roman" w:hAnsi="Times New Roman" w:cs="Times New Roman"/>
          <w:sz w:val="24"/>
          <w:szCs w:val="24"/>
          <w:lang w:eastAsia="pl-PL"/>
        </w:rPr>
      </w:pPr>
      <w:r w:rsidRPr="00D370FF">
        <w:rPr>
          <w:rFonts w:ascii="Times New Roman" w:eastAsia="Times New Roman" w:hAnsi="Times New Roman" w:cs="Times New Roman"/>
          <w:sz w:val="24"/>
          <w:szCs w:val="24"/>
          <w:lang w:eastAsia="pl-PL"/>
        </w:rPr>
        <w:t xml:space="preserve">Cena ofertowa zawierać wszystkie rodzaje kosztów. </w:t>
      </w:r>
    </w:p>
    <w:p w:rsidR="00D370FF" w:rsidRPr="00D370FF" w:rsidRDefault="00D370FF" w:rsidP="00D370FF">
      <w:pPr>
        <w:spacing w:after="0" w:line="240" w:lineRule="auto"/>
        <w:jc w:val="both"/>
        <w:rPr>
          <w:rFonts w:ascii="Times New Roman" w:eastAsia="Times New Roman" w:hAnsi="Times New Roman" w:cs="Times New Roman"/>
          <w:sz w:val="24"/>
          <w:szCs w:val="24"/>
          <w:lang w:eastAsia="pl-PL"/>
        </w:rPr>
      </w:pPr>
    </w:p>
    <w:p w:rsidR="001C4271" w:rsidRDefault="001C4271" w:rsidP="00D370FF">
      <w:pPr>
        <w:spacing w:after="0" w:line="240" w:lineRule="auto"/>
        <w:jc w:val="right"/>
        <w:rPr>
          <w:rFonts w:ascii="Times New Roman" w:eastAsia="Times New Roman" w:hAnsi="Times New Roman" w:cs="Times New Roman"/>
          <w:i/>
          <w:sz w:val="24"/>
          <w:szCs w:val="24"/>
          <w:lang w:eastAsia="pl-PL"/>
        </w:rPr>
      </w:pPr>
    </w:p>
    <w:p w:rsidR="00D370FF" w:rsidRPr="00D370FF" w:rsidRDefault="00D370FF" w:rsidP="00D370FF">
      <w:pPr>
        <w:spacing w:after="0" w:line="240" w:lineRule="auto"/>
        <w:jc w:val="right"/>
        <w:rPr>
          <w:rFonts w:ascii="Times New Roman" w:eastAsia="Times New Roman" w:hAnsi="Times New Roman" w:cs="Times New Roman"/>
          <w:i/>
          <w:sz w:val="24"/>
          <w:szCs w:val="24"/>
          <w:lang w:eastAsia="pl-PL"/>
        </w:rPr>
      </w:pPr>
      <w:r w:rsidRPr="00D370FF">
        <w:rPr>
          <w:rFonts w:ascii="Times New Roman" w:eastAsia="Times New Roman" w:hAnsi="Times New Roman" w:cs="Times New Roman"/>
          <w:i/>
          <w:sz w:val="24"/>
          <w:szCs w:val="24"/>
          <w:lang w:eastAsia="pl-PL"/>
        </w:rPr>
        <w:t>..............................................................</w:t>
      </w:r>
    </w:p>
    <w:p w:rsidR="00D370FF" w:rsidRPr="00D370FF" w:rsidRDefault="00D370FF" w:rsidP="00D370FF">
      <w:pPr>
        <w:spacing w:after="0" w:line="240" w:lineRule="auto"/>
        <w:ind w:left="4248" w:firstLine="708"/>
        <w:jc w:val="center"/>
        <w:rPr>
          <w:rFonts w:ascii="Times New Roman" w:eastAsia="Times New Roman" w:hAnsi="Times New Roman" w:cs="Times New Roman"/>
          <w:i/>
          <w:sz w:val="24"/>
          <w:szCs w:val="24"/>
          <w:lang w:eastAsia="pl-PL"/>
        </w:rPr>
      </w:pPr>
      <w:r w:rsidRPr="00D370FF">
        <w:rPr>
          <w:rFonts w:ascii="Times New Roman" w:eastAsia="Times New Roman" w:hAnsi="Times New Roman" w:cs="Times New Roman"/>
          <w:i/>
          <w:sz w:val="24"/>
          <w:szCs w:val="24"/>
          <w:lang w:eastAsia="pl-PL"/>
        </w:rPr>
        <w:t>(data, podpis i pieczątka Wykonawcy)</w:t>
      </w: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595AD9" w:rsidRDefault="00595AD9" w:rsidP="00F646B5">
      <w:pPr>
        <w:spacing w:after="0" w:line="480" w:lineRule="auto"/>
        <w:ind w:left="5246" w:firstLine="708"/>
        <w:jc w:val="both"/>
        <w:rPr>
          <w:rFonts w:ascii="Times New Roman" w:hAnsi="Times New Roman" w:cs="Times New Roman"/>
          <w:i/>
          <w:sz w:val="24"/>
          <w:szCs w:val="24"/>
        </w:rPr>
      </w:pPr>
    </w:p>
    <w:p w:rsidR="00F646B5" w:rsidRPr="00F646B5" w:rsidRDefault="00146073" w:rsidP="00146073">
      <w:pPr>
        <w:spacing w:after="0" w:line="480" w:lineRule="auto"/>
        <w:ind w:left="6372" w:firstLine="708"/>
        <w:jc w:val="both"/>
        <w:rPr>
          <w:rFonts w:ascii="Times New Roman" w:hAnsi="Times New Roman" w:cs="Times New Roman"/>
          <w:i/>
          <w:sz w:val="24"/>
          <w:szCs w:val="24"/>
        </w:rPr>
      </w:pPr>
      <w:r>
        <w:rPr>
          <w:rFonts w:ascii="Times New Roman" w:hAnsi="Times New Roman" w:cs="Times New Roman"/>
          <w:i/>
          <w:sz w:val="24"/>
          <w:szCs w:val="24"/>
        </w:rPr>
        <w:lastRenderedPageBreak/>
        <w:t>Z</w:t>
      </w:r>
      <w:r w:rsidR="00F646B5">
        <w:rPr>
          <w:rFonts w:ascii="Times New Roman" w:hAnsi="Times New Roman" w:cs="Times New Roman"/>
          <w:i/>
          <w:sz w:val="24"/>
          <w:szCs w:val="24"/>
        </w:rPr>
        <w:t xml:space="preserve">ałącznik nr </w:t>
      </w:r>
      <w:r w:rsidR="00AB57E0">
        <w:rPr>
          <w:rFonts w:ascii="Times New Roman" w:hAnsi="Times New Roman" w:cs="Times New Roman"/>
          <w:i/>
          <w:sz w:val="24"/>
          <w:szCs w:val="24"/>
        </w:rPr>
        <w:t>3</w:t>
      </w:r>
    </w:p>
    <w:p w:rsidR="00325895" w:rsidRPr="00A22DCF" w:rsidRDefault="00325895" w:rsidP="00325895">
      <w:pPr>
        <w:spacing w:after="0" w:line="480" w:lineRule="auto"/>
        <w:rPr>
          <w:rFonts w:ascii="Arial" w:hAnsi="Arial" w:cs="Arial"/>
          <w:b/>
          <w:sz w:val="21"/>
          <w:szCs w:val="21"/>
        </w:rPr>
      </w:pPr>
      <w:r w:rsidRPr="00A22DCF">
        <w:rPr>
          <w:rFonts w:ascii="Arial" w:hAnsi="Arial" w:cs="Arial"/>
          <w:b/>
          <w:sz w:val="21"/>
          <w:szCs w:val="21"/>
        </w:rPr>
        <w:t>Wykonawca:</w:t>
      </w:r>
    </w:p>
    <w:p w:rsidR="00325895"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C64707" w:rsidRPr="00A22DCF" w:rsidRDefault="00C64707" w:rsidP="00325895">
      <w:pPr>
        <w:spacing w:after="0" w:line="480" w:lineRule="auto"/>
        <w:ind w:right="5954"/>
        <w:rPr>
          <w:rFonts w:ascii="Arial" w:hAnsi="Arial" w:cs="Arial"/>
          <w:sz w:val="21"/>
          <w:szCs w:val="21"/>
        </w:rPr>
      </w:pPr>
      <w:r>
        <w:rPr>
          <w:rFonts w:ascii="Arial" w:hAnsi="Arial" w:cs="Arial"/>
          <w:sz w:val="21"/>
          <w:szCs w:val="21"/>
        </w:rPr>
        <w:t>e-mail:…………………………..</w:t>
      </w:r>
    </w:p>
    <w:p w:rsidR="00325895" w:rsidRPr="00842991" w:rsidRDefault="00325895" w:rsidP="0032589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325895" w:rsidRPr="00262D61" w:rsidRDefault="00325895" w:rsidP="00325895">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325895" w:rsidRPr="00A22DCF"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325895" w:rsidRPr="00842991" w:rsidRDefault="00325895" w:rsidP="00325895">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325895" w:rsidRPr="00262D61" w:rsidRDefault="00325895" w:rsidP="00325895">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325895"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325895" w:rsidRPr="00A22DCF"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325895" w:rsidRPr="00262D61" w:rsidRDefault="00325895" w:rsidP="00325895">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325895" w:rsidRDefault="00325895" w:rsidP="00325895">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C64707" w:rsidRPr="009467AC">
        <w:rPr>
          <w:rFonts w:ascii="Arial" w:hAnsi="Arial" w:cs="Arial"/>
          <w:i/>
          <w:sz w:val="21"/>
          <w:szCs w:val="21"/>
        </w:rPr>
        <w:t>„</w:t>
      </w:r>
      <w:r w:rsidR="002B2CAE">
        <w:rPr>
          <w:rFonts w:ascii="Arial" w:hAnsi="Arial" w:cs="Arial"/>
          <w:i/>
          <w:sz w:val="21"/>
          <w:szCs w:val="21"/>
        </w:rPr>
        <w:t xml:space="preserve">Dostawa </w:t>
      </w:r>
      <w:r w:rsidR="00595AD9">
        <w:rPr>
          <w:rFonts w:ascii="Arial" w:hAnsi="Arial" w:cs="Arial"/>
          <w:i/>
          <w:sz w:val="21"/>
          <w:szCs w:val="21"/>
        </w:rPr>
        <w:t xml:space="preserve">artykułów </w:t>
      </w:r>
      <w:proofErr w:type="spellStart"/>
      <w:r w:rsidR="00595AD9">
        <w:rPr>
          <w:rFonts w:ascii="Arial" w:hAnsi="Arial" w:cs="Arial"/>
          <w:i/>
          <w:sz w:val="21"/>
          <w:szCs w:val="21"/>
        </w:rPr>
        <w:t>szewnych</w:t>
      </w:r>
      <w:proofErr w:type="spellEnd"/>
      <w:r w:rsidR="00C64707" w:rsidRPr="009467AC">
        <w:rPr>
          <w:rFonts w:ascii="Arial" w:hAnsi="Arial" w:cs="Arial"/>
          <w:i/>
          <w:sz w:val="21"/>
          <w:szCs w:val="21"/>
        </w:rPr>
        <w:t>”</w:t>
      </w:r>
      <w:r w:rsidRPr="00C64707">
        <w:rPr>
          <w:rFonts w:ascii="Arial" w:hAnsi="Arial" w:cs="Arial"/>
          <w:i/>
          <w:sz w:val="16"/>
          <w:szCs w:val="16"/>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EE4E01" w:rsidRPr="004449C3">
        <w:rPr>
          <w:rFonts w:ascii="Arial" w:hAnsi="Arial" w:cs="Arial"/>
          <w:i/>
          <w:sz w:val="21"/>
          <w:szCs w:val="21"/>
        </w:rPr>
        <w:t>Samodzielny Publiczny Zespół Zakładów Opieki Zdrowotnej w Przasnyszu</w:t>
      </w:r>
      <w:r w:rsidR="00EE4E01">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9467AC" w:rsidRDefault="009467AC" w:rsidP="00325895">
      <w:pPr>
        <w:spacing w:after="0" w:line="360" w:lineRule="auto"/>
        <w:ind w:firstLine="709"/>
        <w:jc w:val="both"/>
        <w:rPr>
          <w:rFonts w:ascii="Arial" w:hAnsi="Arial" w:cs="Arial"/>
          <w:sz w:val="21"/>
          <w:szCs w:val="21"/>
        </w:rPr>
      </w:pPr>
    </w:p>
    <w:p w:rsidR="00325895" w:rsidRPr="00E31C06" w:rsidRDefault="00325895" w:rsidP="00325895">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325895" w:rsidRDefault="00325895" w:rsidP="00325895">
      <w:pPr>
        <w:spacing w:after="0" w:line="360" w:lineRule="auto"/>
        <w:jc w:val="both"/>
        <w:rPr>
          <w:rFonts w:ascii="Arial" w:hAnsi="Arial" w:cs="Arial"/>
          <w:sz w:val="21"/>
          <w:szCs w:val="21"/>
        </w:rPr>
      </w:pP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325895" w:rsidRPr="00025C8D" w:rsidRDefault="00325895" w:rsidP="00325895">
      <w:pPr>
        <w:spacing w:line="360" w:lineRule="auto"/>
        <w:jc w:val="both"/>
        <w:rPr>
          <w:rFonts w:ascii="Arial" w:hAnsi="Arial" w:cs="Arial"/>
          <w:sz w:val="21"/>
          <w:szCs w:val="21"/>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B15FD3" w:rsidRDefault="00325895" w:rsidP="00325895">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dokument </w:t>
      </w:r>
      <w:r w:rsidRPr="009C7756">
        <w:rPr>
          <w:rFonts w:ascii="Arial" w:hAnsi="Arial" w:cs="Arial"/>
          <w:i/>
          <w:sz w:val="16"/>
          <w:szCs w:val="16"/>
        </w:rPr>
        <w:lastRenderedPageBreak/>
        <w:t>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325895" w:rsidRDefault="00325895" w:rsidP="00325895">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Default="00325895" w:rsidP="00325895">
      <w:pPr>
        <w:spacing w:after="0" w:line="360" w:lineRule="auto"/>
        <w:ind w:left="5664" w:firstLine="708"/>
        <w:jc w:val="both"/>
        <w:rPr>
          <w:rFonts w:ascii="Arial" w:hAnsi="Arial" w:cs="Arial"/>
          <w:i/>
          <w:sz w:val="16"/>
          <w:szCs w:val="16"/>
        </w:rPr>
      </w:pPr>
    </w:p>
    <w:p w:rsidR="00325895" w:rsidRPr="00190D6E" w:rsidRDefault="00325895" w:rsidP="00325895">
      <w:pPr>
        <w:spacing w:after="0" w:line="360" w:lineRule="auto"/>
        <w:ind w:left="5664" w:firstLine="708"/>
        <w:jc w:val="both"/>
        <w:rPr>
          <w:rFonts w:ascii="Arial" w:hAnsi="Arial" w:cs="Arial"/>
          <w:i/>
          <w:sz w:val="16"/>
          <w:szCs w:val="16"/>
        </w:rPr>
      </w:pPr>
    </w:p>
    <w:p w:rsidR="00325895" w:rsidRPr="001D3A19" w:rsidRDefault="00325895" w:rsidP="00325895">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25895" w:rsidRPr="00A22DCF" w:rsidRDefault="00325895" w:rsidP="00325895">
      <w:pPr>
        <w:spacing w:line="360" w:lineRule="auto"/>
        <w:jc w:val="both"/>
        <w:rPr>
          <w:rFonts w:ascii="Arial" w:hAnsi="Arial" w:cs="Arial"/>
          <w:sz w:val="21"/>
          <w:szCs w:val="21"/>
        </w:rPr>
      </w:pPr>
    </w:p>
    <w:p w:rsidR="00325895" w:rsidRPr="00A22DCF" w:rsidRDefault="00325895" w:rsidP="0032589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A22DCF" w:rsidRDefault="00325895" w:rsidP="00325895">
      <w:pPr>
        <w:spacing w:line="360" w:lineRule="auto"/>
        <w:jc w:val="both"/>
        <w:rPr>
          <w:rFonts w:ascii="Arial" w:hAnsi="Arial" w:cs="Arial"/>
          <w:sz w:val="21"/>
          <w:szCs w:val="21"/>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7874DD" w:rsidRDefault="001D7FBD" w:rsidP="00EE4E01">
      <w:pPr>
        <w:spacing w:after="0" w:line="480" w:lineRule="auto"/>
        <w:ind w:left="5246" w:firstLine="708"/>
        <w:rPr>
          <w:rFonts w:ascii="Arial" w:hAnsi="Arial" w:cs="Arial"/>
          <w:b/>
          <w:sz w:val="21"/>
          <w:szCs w:val="21"/>
        </w:rPr>
      </w:pPr>
      <w:r>
        <w:rPr>
          <w:rFonts w:ascii="Arial" w:hAnsi="Arial" w:cs="Arial"/>
          <w:b/>
          <w:sz w:val="21"/>
          <w:szCs w:val="21"/>
        </w:rPr>
        <w:tab/>
      </w:r>
      <w:r>
        <w:rPr>
          <w:rFonts w:ascii="Arial" w:hAnsi="Arial" w:cs="Arial"/>
          <w:b/>
          <w:sz w:val="21"/>
          <w:szCs w:val="21"/>
        </w:rPr>
        <w:tab/>
      </w:r>
    </w:p>
    <w:p w:rsidR="007874DD" w:rsidRDefault="007874DD" w:rsidP="00EE4E01">
      <w:pPr>
        <w:spacing w:after="0" w:line="480" w:lineRule="auto"/>
        <w:ind w:left="5246" w:firstLine="708"/>
        <w:rPr>
          <w:rFonts w:ascii="Arial" w:hAnsi="Arial" w:cs="Arial"/>
          <w:b/>
          <w:sz w:val="21"/>
          <w:szCs w:val="21"/>
        </w:rPr>
      </w:pPr>
    </w:p>
    <w:p w:rsidR="007874DD" w:rsidRDefault="007874DD" w:rsidP="00EE4E01">
      <w:pPr>
        <w:spacing w:after="0" w:line="480" w:lineRule="auto"/>
        <w:ind w:left="5246" w:firstLine="708"/>
        <w:rPr>
          <w:rFonts w:ascii="Arial" w:hAnsi="Arial" w:cs="Arial"/>
          <w:b/>
          <w:sz w:val="21"/>
          <w:szCs w:val="21"/>
        </w:rPr>
      </w:pPr>
    </w:p>
    <w:p w:rsidR="00EE4E01" w:rsidRPr="001D7FBD" w:rsidRDefault="001D7FBD" w:rsidP="00EE4E01">
      <w:pPr>
        <w:spacing w:after="0" w:line="480" w:lineRule="auto"/>
        <w:ind w:left="5246" w:firstLine="708"/>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Pr>
          <w:rFonts w:ascii="Times New Roman" w:hAnsi="Times New Roman" w:cs="Times New Roman"/>
          <w:i/>
          <w:sz w:val="24"/>
          <w:szCs w:val="24"/>
        </w:rPr>
        <w:t>4</w:t>
      </w:r>
    </w:p>
    <w:p w:rsidR="00EE4E01" w:rsidRPr="00A22DCF" w:rsidRDefault="00EE4E01" w:rsidP="00EE4E01">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750388" w:rsidRDefault="00750388" w:rsidP="00750388">
      <w:pPr>
        <w:spacing w:after="0"/>
        <w:rPr>
          <w:rFonts w:ascii="Arial" w:hAnsi="Arial" w:cs="Arial"/>
          <w:b/>
          <w:sz w:val="20"/>
          <w:szCs w:val="20"/>
        </w:rPr>
      </w:pPr>
    </w:p>
    <w:p w:rsidR="00750388" w:rsidRPr="00A058AD" w:rsidRDefault="00750388" w:rsidP="00750388">
      <w:pPr>
        <w:spacing w:after="0"/>
        <w:rPr>
          <w:rFonts w:ascii="Arial" w:hAnsi="Arial" w:cs="Arial"/>
          <w:b/>
          <w:sz w:val="20"/>
          <w:szCs w:val="20"/>
        </w:rPr>
      </w:pPr>
      <w:r w:rsidRPr="00A058AD">
        <w:rPr>
          <w:rFonts w:ascii="Arial" w:hAnsi="Arial" w:cs="Arial"/>
          <w:b/>
          <w:sz w:val="20"/>
          <w:szCs w:val="20"/>
        </w:rPr>
        <w:t>Wykonawca:</w:t>
      </w:r>
    </w:p>
    <w:p w:rsidR="00750388"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467AC" w:rsidRPr="00A058AD" w:rsidRDefault="009467AC" w:rsidP="00750388">
      <w:pPr>
        <w:spacing w:after="0" w:line="480" w:lineRule="auto"/>
        <w:ind w:right="5954"/>
        <w:rPr>
          <w:rFonts w:ascii="Arial" w:hAnsi="Arial" w:cs="Arial"/>
          <w:sz w:val="20"/>
          <w:szCs w:val="20"/>
        </w:rPr>
      </w:pPr>
      <w:r>
        <w:rPr>
          <w:rFonts w:ascii="Arial" w:hAnsi="Arial" w:cs="Arial"/>
          <w:sz w:val="20"/>
          <w:szCs w:val="20"/>
        </w:rPr>
        <w:t>e-mail: ……………………………..</w:t>
      </w:r>
    </w:p>
    <w:p w:rsidR="00750388" w:rsidRPr="00A058AD" w:rsidRDefault="00750388" w:rsidP="0075038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750388" w:rsidRPr="003D272A" w:rsidRDefault="00750388" w:rsidP="00750388">
      <w:pPr>
        <w:spacing w:after="0"/>
        <w:rPr>
          <w:rFonts w:ascii="Arial" w:hAnsi="Arial" w:cs="Arial"/>
          <w:sz w:val="20"/>
          <w:szCs w:val="20"/>
          <w:u w:val="single"/>
        </w:rPr>
      </w:pPr>
      <w:r w:rsidRPr="003D272A">
        <w:rPr>
          <w:rFonts w:ascii="Arial" w:hAnsi="Arial" w:cs="Arial"/>
          <w:sz w:val="20"/>
          <w:szCs w:val="20"/>
          <w:u w:val="single"/>
        </w:rPr>
        <w:t>reprezentowany przez:</w:t>
      </w:r>
    </w:p>
    <w:p w:rsidR="00750388" w:rsidRPr="00A058AD"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50388" w:rsidRPr="00A058AD" w:rsidRDefault="00750388" w:rsidP="00750388">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750388" w:rsidRPr="00EA74CD" w:rsidRDefault="00750388" w:rsidP="00750388">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750388" w:rsidRPr="00BF1F3F" w:rsidRDefault="00750388" w:rsidP="00750388">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750388" w:rsidRDefault="00750388" w:rsidP="00750388">
      <w:pPr>
        <w:spacing w:after="0" w:line="360" w:lineRule="auto"/>
        <w:jc w:val="both"/>
        <w:rPr>
          <w:rFonts w:ascii="Arial" w:hAnsi="Arial" w:cs="Arial"/>
          <w:sz w:val="21"/>
          <w:szCs w:val="21"/>
        </w:rPr>
      </w:pPr>
    </w:p>
    <w:p w:rsidR="00750388" w:rsidRDefault="00750388" w:rsidP="00750388">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2A2737">
        <w:rPr>
          <w:rFonts w:ascii="Arial" w:hAnsi="Arial" w:cs="Arial"/>
          <w:sz w:val="21"/>
          <w:szCs w:val="21"/>
        </w:rPr>
        <w:t>„</w:t>
      </w:r>
      <w:r w:rsidR="00E0725E">
        <w:rPr>
          <w:rFonts w:ascii="Arial" w:hAnsi="Arial" w:cs="Arial"/>
          <w:i/>
          <w:sz w:val="21"/>
          <w:szCs w:val="21"/>
        </w:rPr>
        <w:t xml:space="preserve">Dostawa artykułów </w:t>
      </w:r>
      <w:proofErr w:type="spellStart"/>
      <w:r w:rsidR="00E0725E">
        <w:rPr>
          <w:rFonts w:ascii="Arial" w:hAnsi="Arial" w:cs="Arial"/>
          <w:i/>
          <w:sz w:val="21"/>
          <w:szCs w:val="21"/>
        </w:rPr>
        <w:t>szewnych</w:t>
      </w:r>
      <w:proofErr w:type="spellEnd"/>
      <w:r w:rsidR="002B2CAE">
        <w:rPr>
          <w:rFonts w:ascii="Arial" w:hAnsi="Arial" w:cs="Arial"/>
          <w:sz w:val="21"/>
          <w:szCs w:val="21"/>
        </w:rPr>
        <w:t>”</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4449C3"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50388" w:rsidRPr="001448FB" w:rsidRDefault="00750388" w:rsidP="00750388">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50388" w:rsidRDefault="00750388" w:rsidP="00750388">
      <w:pPr>
        <w:pStyle w:val="Akapitzlist"/>
        <w:spacing w:after="0" w:line="360" w:lineRule="auto"/>
        <w:jc w:val="both"/>
        <w:rPr>
          <w:rFonts w:ascii="Arial" w:hAnsi="Arial" w:cs="Arial"/>
        </w:rPr>
      </w:pPr>
    </w:p>
    <w:p w:rsidR="00750388" w:rsidRPr="004B00A9" w:rsidRDefault="00750388" w:rsidP="00BF69C1">
      <w:pPr>
        <w:pStyle w:val="Akapitzlist"/>
        <w:numPr>
          <w:ilvl w:val="0"/>
          <w:numId w:val="21"/>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750388" w:rsidRPr="00EE7725" w:rsidRDefault="00750388" w:rsidP="00BF69C1">
      <w:pPr>
        <w:pStyle w:val="Akapitzlist"/>
        <w:numPr>
          <w:ilvl w:val="0"/>
          <w:numId w:val="21"/>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50388" w:rsidRPr="003E1710" w:rsidRDefault="00750388" w:rsidP="00750388">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sidR="002A2737">
        <w:rPr>
          <w:rFonts w:ascii="Arial" w:hAnsi="Arial" w:cs="Arial"/>
          <w:sz w:val="21"/>
          <w:szCs w:val="21"/>
        </w:rPr>
        <w:t>pkt. 1</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750388" w:rsidRPr="003E1710" w:rsidRDefault="00750388" w:rsidP="00750388">
      <w:pPr>
        <w:spacing w:after="0" w:line="360" w:lineRule="auto"/>
        <w:jc w:val="both"/>
        <w:rPr>
          <w:rFonts w:ascii="Arial" w:hAnsi="Arial" w:cs="Arial"/>
          <w:i/>
          <w:sz w:val="20"/>
          <w:szCs w:val="20"/>
        </w:rPr>
      </w:pPr>
    </w:p>
    <w:p w:rsidR="00750388" w:rsidRPr="003E1710" w:rsidRDefault="00750388" w:rsidP="0075038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50388" w:rsidRPr="003E1710" w:rsidRDefault="00AD123A" w:rsidP="0075038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t>…………………………………………</w:t>
      </w:r>
    </w:p>
    <w:p w:rsidR="00750388" w:rsidRPr="00190D6E" w:rsidRDefault="00750388" w:rsidP="0075038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750388" w:rsidRPr="00307A36" w:rsidRDefault="00750388" w:rsidP="00750388">
      <w:pPr>
        <w:spacing w:after="0" w:line="360" w:lineRule="auto"/>
        <w:ind w:left="5664" w:firstLine="708"/>
        <w:jc w:val="both"/>
        <w:rPr>
          <w:rFonts w:ascii="Arial" w:hAnsi="Arial" w:cs="Arial"/>
          <w:i/>
          <w:sz w:val="18"/>
          <w:szCs w:val="18"/>
        </w:rPr>
      </w:pPr>
    </w:p>
    <w:p w:rsidR="00750388" w:rsidRDefault="00750388" w:rsidP="00750388">
      <w:pPr>
        <w:spacing w:after="0"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50388" w:rsidRPr="00A56074" w:rsidRDefault="00750388" w:rsidP="00750388">
      <w:pPr>
        <w:spacing w:after="0" w:line="360" w:lineRule="auto"/>
        <w:jc w:val="both"/>
        <w:rPr>
          <w:rFonts w:ascii="Arial" w:hAnsi="Arial" w:cs="Arial"/>
          <w:sz w:val="21"/>
          <w:szCs w:val="21"/>
        </w:rPr>
      </w:pPr>
      <w:r w:rsidRPr="000613EB">
        <w:rPr>
          <w:rFonts w:ascii="Arial" w:hAnsi="Arial" w:cs="Arial"/>
          <w:sz w:val="20"/>
          <w:szCs w:val="20"/>
        </w:rPr>
        <w:t>…………………………………………………………………………………………..…………………...........………………………………………………………………………………………………………………………………………………………………………………………………………………………………………………</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50388" w:rsidRPr="000F2452" w:rsidRDefault="00750388" w:rsidP="00750388">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3C58F8" w:rsidRDefault="00750388" w:rsidP="00750388">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50388" w:rsidRPr="008560CF" w:rsidRDefault="00750388" w:rsidP="00750388">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750388" w:rsidRPr="002C42F8" w:rsidRDefault="00750388" w:rsidP="00750388">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750388" w:rsidRPr="00D47D38" w:rsidRDefault="00750388" w:rsidP="00750388">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50388" w:rsidRPr="001F4C82"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1D3A19" w:rsidRDefault="00750388" w:rsidP="00750388">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50388" w:rsidRPr="009375EB" w:rsidRDefault="00750388" w:rsidP="00750388">
      <w:pPr>
        <w:spacing w:after="0" w:line="360" w:lineRule="auto"/>
        <w:jc w:val="both"/>
        <w:rPr>
          <w:rFonts w:ascii="Arial" w:hAnsi="Arial" w:cs="Arial"/>
          <w:b/>
        </w:rPr>
      </w:pPr>
    </w:p>
    <w:p w:rsidR="00750388" w:rsidRPr="00193E01"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50388"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50388" w:rsidRPr="00C00C2E"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Default="00750388"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E47714">
      <w:pPr>
        <w:spacing w:after="0" w:line="480" w:lineRule="auto"/>
        <w:ind w:left="5246" w:firstLine="708"/>
        <w:rPr>
          <w:rFonts w:ascii="Times New Roman" w:hAnsi="Times New Roman" w:cs="Times New Roman"/>
          <w:i/>
          <w:sz w:val="24"/>
          <w:szCs w:val="24"/>
        </w:rPr>
      </w:pPr>
    </w:p>
    <w:p w:rsidR="00E47714" w:rsidRPr="001D7FBD" w:rsidRDefault="00E47714" w:rsidP="00E47714">
      <w:pPr>
        <w:spacing w:after="0" w:line="480" w:lineRule="auto"/>
        <w:ind w:left="5246" w:firstLine="708"/>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sidR="00624AF1">
        <w:rPr>
          <w:rFonts w:ascii="Times New Roman" w:hAnsi="Times New Roman" w:cs="Times New Roman"/>
          <w:i/>
          <w:sz w:val="24"/>
          <w:szCs w:val="24"/>
        </w:rPr>
        <w:t>5</w:t>
      </w:r>
    </w:p>
    <w:p w:rsidR="00E47714" w:rsidRPr="00A22DCF" w:rsidRDefault="00E47714" w:rsidP="009966D5">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E47714" w:rsidRPr="00A058AD" w:rsidRDefault="00E47714" w:rsidP="00E47714">
      <w:pPr>
        <w:spacing w:after="0"/>
        <w:rPr>
          <w:rFonts w:ascii="Arial" w:hAnsi="Arial" w:cs="Arial"/>
          <w:b/>
          <w:sz w:val="20"/>
          <w:szCs w:val="20"/>
        </w:rPr>
      </w:pPr>
      <w:r w:rsidRPr="00A058AD">
        <w:rPr>
          <w:rFonts w:ascii="Arial" w:hAnsi="Arial" w:cs="Arial"/>
          <w:b/>
          <w:sz w:val="20"/>
          <w:szCs w:val="20"/>
        </w:rPr>
        <w:t>Wykonawca:</w:t>
      </w:r>
    </w:p>
    <w:p w:rsidR="00E47714" w:rsidRDefault="00E47714" w:rsidP="00E4771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966D5" w:rsidRPr="00A058AD" w:rsidRDefault="009966D5" w:rsidP="00E47714">
      <w:pPr>
        <w:spacing w:after="0" w:line="480" w:lineRule="auto"/>
        <w:ind w:right="5954"/>
        <w:rPr>
          <w:rFonts w:ascii="Arial" w:hAnsi="Arial" w:cs="Arial"/>
          <w:sz w:val="20"/>
          <w:szCs w:val="20"/>
        </w:rPr>
      </w:pPr>
      <w:r>
        <w:rPr>
          <w:rFonts w:ascii="Arial" w:hAnsi="Arial" w:cs="Arial"/>
          <w:sz w:val="20"/>
          <w:szCs w:val="20"/>
        </w:rPr>
        <w:t>e-mail: …………………………….</w:t>
      </w:r>
    </w:p>
    <w:p w:rsidR="00E47714" w:rsidRPr="00A058AD" w:rsidRDefault="00E47714" w:rsidP="00E47714">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47714" w:rsidRPr="003D272A" w:rsidRDefault="00E47714" w:rsidP="00E47714">
      <w:pPr>
        <w:spacing w:after="0"/>
        <w:rPr>
          <w:rFonts w:ascii="Arial" w:hAnsi="Arial" w:cs="Arial"/>
          <w:sz w:val="20"/>
          <w:szCs w:val="20"/>
          <w:u w:val="single"/>
        </w:rPr>
      </w:pPr>
      <w:r w:rsidRPr="003D272A">
        <w:rPr>
          <w:rFonts w:ascii="Arial" w:hAnsi="Arial" w:cs="Arial"/>
          <w:sz w:val="20"/>
          <w:szCs w:val="20"/>
          <w:u w:val="single"/>
        </w:rPr>
        <w:t>reprezentowany przez:</w:t>
      </w:r>
    </w:p>
    <w:p w:rsidR="00E47714" w:rsidRPr="00A058AD" w:rsidRDefault="00E47714" w:rsidP="009966D5">
      <w:pPr>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47714" w:rsidRPr="00A058AD" w:rsidRDefault="00E47714" w:rsidP="00E47714">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47714" w:rsidRPr="00EA74CD" w:rsidRDefault="00E47714" w:rsidP="00E4771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DA57DD" w:rsidRDefault="00624AF1" w:rsidP="00E47714">
      <w:pPr>
        <w:spacing w:after="0" w:line="360" w:lineRule="auto"/>
        <w:jc w:val="center"/>
        <w:rPr>
          <w:rFonts w:ascii="Arial" w:hAnsi="Arial" w:cs="Arial"/>
          <w:b/>
          <w:sz w:val="20"/>
          <w:szCs w:val="20"/>
        </w:rPr>
      </w:pPr>
      <w:r>
        <w:rPr>
          <w:rFonts w:ascii="Arial" w:hAnsi="Arial" w:cs="Arial"/>
          <w:b/>
          <w:sz w:val="20"/>
          <w:szCs w:val="20"/>
        </w:rPr>
        <w:t>O którym mowa w art. 24 ust. 1 pkt. 23 ustawy z dnia 29 stycznia 2004 r</w:t>
      </w:r>
      <w:r w:rsidR="00DA57DD">
        <w:rPr>
          <w:rFonts w:ascii="Arial" w:hAnsi="Arial" w:cs="Arial"/>
          <w:b/>
          <w:sz w:val="20"/>
          <w:szCs w:val="20"/>
        </w:rPr>
        <w:t xml:space="preserve">. </w:t>
      </w:r>
    </w:p>
    <w:p w:rsidR="00E47714" w:rsidRPr="005319CA" w:rsidRDefault="00DA57DD" w:rsidP="00E47714">
      <w:pPr>
        <w:spacing w:after="0" w:line="360" w:lineRule="auto"/>
        <w:jc w:val="center"/>
        <w:rPr>
          <w:rFonts w:ascii="Arial" w:hAnsi="Arial" w:cs="Arial"/>
          <w:b/>
          <w:sz w:val="20"/>
          <w:szCs w:val="20"/>
        </w:rPr>
      </w:pPr>
      <w:r>
        <w:rPr>
          <w:rFonts w:ascii="Arial" w:hAnsi="Arial" w:cs="Arial"/>
          <w:b/>
          <w:sz w:val="20"/>
          <w:szCs w:val="20"/>
        </w:rPr>
        <w:t xml:space="preserve">Prawo zamówień publicznych </w:t>
      </w:r>
      <w:r w:rsidR="00E47714" w:rsidRPr="005319CA">
        <w:rPr>
          <w:rFonts w:ascii="Arial" w:hAnsi="Arial" w:cs="Arial"/>
          <w:b/>
          <w:sz w:val="20"/>
          <w:szCs w:val="20"/>
        </w:rPr>
        <w:t xml:space="preserve">(dalej jako: ustawa </w:t>
      </w:r>
      <w:proofErr w:type="spellStart"/>
      <w:r w:rsidR="00E47714" w:rsidRPr="005319CA">
        <w:rPr>
          <w:rFonts w:ascii="Arial" w:hAnsi="Arial" w:cs="Arial"/>
          <w:b/>
          <w:sz w:val="20"/>
          <w:szCs w:val="20"/>
        </w:rPr>
        <w:t>Pzp</w:t>
      </w:r>
      <w:proofErr w:type="spellEnd"/>
      <w:r w:rsidR="00E47714" w:rsidRPr="005319CA">
        <w:rPr>
          <w:rFonts w:ascii="Arial" w:hAnsi="Arial" w:cs="Arial"/>
          <w:b/>
          <w:sz w:val="20"/>
          <w:szCs w:val="20"/>
        </w:rPr>
        <w:t xml:space="preserve">), </w:t>
      </w:r>
    </w:p>
    <w:p w:rsidR="00E47714" w:rsidRPr="00BF1F3F" w:rsidRDefault="00E47714" w:rsidP="00E47714">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E47714" w:rsidRDefault="00E47714" w:rsidP="00E47714">
      <w:pPr>
        <w:spacing w:after="0" w:line="360" w:lineRule="auto"/>
        <w:jc w:val="both"/>
        <w:rPr>
          <w:rFonts w:ascii="Arial" w:hAnsi="Arial" w:cs="Arial"/>
          <w:sz w:val="21"/>
          <w:szCs w:val="21"/>
        </w:rPr>
      </w:pPr>
    </w:p>
    <w:p w:rsidR="00E47714" w:rsidRDefault="00E47714" w:rsidP="00B31615">
      <w:pPr>
        <w:spacing w:after="0" w:line="24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1F6436">
        <w:rPr>
          <w:rFonts w:ascii="Arial" w:hAnsi="Arial" w:cs="Arial"/>
          <w:sz w:val="21"/>
          <w:szCs w:val="21"/>
        </w:rPr>
        <w:t>„</w:t>
      </w:r>
      <w:r w:rsidR="00806BBF">
        <w:rPr>
          <w:rFonts w:ascii="Arial" w:hAnsi="Arial" w:cs="Arial"/>
          <w:i/>
          <w:sz w:val="21"/>
          <w:szCs w:val="21"/>
        </w:rPr>
        <w:t xml:space="preserve">Dostawa artykułów </w:t>
      </w:r>
      <w:proofErr w:type="spellStart"/>
      <w:r w:rsidR="00806BBF">
        <w:rPr>
          <w:rFonts w:ascii="Arial" w:hAnsi="Arial" w:cs="Arial"/>
          <w:i/>
          <w:sz w:val="21"/>
          <w:szCs w:val="21"/>
        </w:rPr>
        <w:t>szewnych</w:t>
      </w:r>
      <w:proofErr w:type="spellEnd"/>
      <w:r w:rsidR="001F6436">
        <w:rPr>
          <w:rFonts w:ascii="Arial" w:hAnsi="Arial" w:cs="Arial"/>
          <w:sz w:val="21"/>
          <w:szCs w:val="21"/>
        </w:rPr>
        <w:t>”</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168E6" w:rsidRDefault="007168E6" w:rsidP="00B31615">
      <w:pPr>
        <w:spacing w:after="0" w:line="240" w:lineRule="auto"/>
        <w:jc w:val="both"/>
        <w:rPr>
          <w:rFonts w:ascii="Arial" w:hAnsi="Arial" w:cs="Arial"/>
          <w:sz w:val="21"/>
          <w:szCs w:val="21"/>
        </w:rPr>
      </w:pPr>
    </w:p>
    <w:p w:rsidR="007168E6" w:rsidRDefault="007168E6" w:rsidP="00B31615">
      <w:pPr>
        <w:spacing w:after="0" w:line="240" w:lineRule="auto"/>
        <w:jc w:val="both"/>
        <w:rPr>
          <w:rFonts w:ascii="Arial" w:hAnsi="Arial" w:cs="Arial"/>
          <w:sz w:val="21"/>
          <w:szCs w:val="21"/>
        </w:rPr>
      </w:pPr>
      <w:r>
        <w:rPr>
          <w:rFonts w:ascii="Arial" w:hAnsi="Arial" w:cs="Arial"/>
          <w:sz w:val="21"/>
          <w:szCs w:val="21"/>
        </w:rPr>
        <w:t xml:space="preserve">Wykonawca, którego </w:t>
      </w:r>
      <w:r w:rsidRPr="007168E6">
        <w:rPr>
          <w:rFonts w:ascii="Arial" w:hAnsi="Arial" w:cs="Arial"/>
          <w:sz w:val="21"/>
          <w:szCs w:val="21"/>
        </w:rPr>
        <w:t>reprezentujemy</w:t>
      </w:r>
      <w:r>
        <w:rPr>
          <w:rFonts w:ascii="Arial" w:hAnsi="Arial" w:cs="Arial"/>
          <w:sz w:val="21"/>
          <w:szCs w:val="21"/>
        </w:rPr>
        <w:t>:</w:t>
      </w:r>
    </w:p>
    <w:p w:rsidR="00E47714" w:rsidRDefault="007168E6" w:rsidP="00B31615">
      <w:pPr>
        <w:spacing w:after="0" w:line="240" w:lineRule="auto"/>
        <w:jc w:val="both"/>
        <w:rPr>
          <w:rFonts w:ascii="Arial" w:hAnsi="Arial" w:cs="Arial"/>
          <w:sz w:val="21"/>
          <w:szCs w:val="21"/>
        </w:rPr>
      </w:pPr>
      <w:r>
        <w:rPr>
          <w:rFonts w:ascii="Arial" w:hAnsi="Arial" w:cs="Arial"/>
          <w:sz w:val="21"/>
          <w:szCs w:val="21"/>
        </w:rPr>
        <w:t>nie należy/należy</w:t>
      </w:r>
      <w:r w:rsidRPr="007168E6">
        <w:rPr>
          <w:rFonts w:ascii="Arial" w:hAnsi="Arial" w:cs="Arial"/>
          <w:sz w:val="28"/>
          <w:szCs w:val="28"/>
          <w:vertAlign w:val="superscript"/>
        </w:rPr>
        <w:t>*</w:t>
      </w:r>
      <w:r w:rsidR="00112934">
        <w:rPr>
          <w:rFonts w:ascii="Arial" w:hAnsi="Arial" w:cs="Arial"/>
          <w:sz w:val="21"/>
          <w:szCs w:val="21"/>
        </w:rPr>
        <w:t xml:space="preserve"> do tej samej grupy kapitałowej z żadnym z podmiotów, które do upływu terminu składania ofert złożyły oferty.</w:t>
      </w:r>
    </w:p>
    <w:p w:rsidR="00112934" w:rsidRDefault="00112934" w:rsidP="007168E6">
      <w:pPr>
        <w:spacing w:after="0" w:line="360" w:lineRule="auto"/>
        <w:jc w:val="both"/>
        <w:rPr>
          <w:rFonts w:ascii="Arial" w:hAnsi="Arial" w:cs="Arial"/>
          <w:sz w:val="21"/>
          <w:szCs w:val="21"/>
        </w:rPr>
      </w:pPr>
    </w:p>
    <w:tbl>
      <w:tblPr>
        <w:tblStyle w:val="Tabela-Siatka"/>
        <w:tblW w:w="0" w:type="auto"/>
        <w:tblLook w:val="04A0" w:firstRow="1" w:lastRow="0" w:firstColumn="1" w:lastColumn="0" w:noHBand="0" w:noVBand="1"/>
      </w:tblPr>
      <w:tblGrid>
        <w:gridCol w:w="675"/>
        <w:gridCol w:w="5465"/>
        <w:gridCol w:w="3070"/>
      </w:tblGrid>
      <w:tr w:rsidR="009B0CE1" w:rsidTr="009B0CE1">
        <w:tc>
          <w:tcPr>
            <w:tcW w:w="67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L.p.</w:t>
            </w:r>
          </w:p>
        </w:tc>
        <w:tc>
          <w:tcPr>
            <w:tcW w:w="546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Nazwa</w:t>
            </w:r>
          </w:p>
        </w:tc>
        <w:tc>
          <w:tcPr>
            <w:tcW w:w="3070"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Adres</w:t>
            </w: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bl>
    <w:p w:rsidR="00112934" w:rsidRDefault="00112934" w:rsidP="007168E6">
      <w:pPr>
        <w:spacing w:after="0" w:line="360" w:lineRule="auto"/>
        <w:jc w:val="both"/>
        <w:rPr>
          <w:rFonts w:ascii="Arial" w:hAnsi="Arial" w:cs="Arial"/>
          <w:sz w:val="16"/>
          <w:szCs w:val="16"/>
        </w:rPr>
      </w:pPr>
      <w:r w:rsidRPr="007168E6">
        <w:rPr>
          <w:rFonts w:ascii="Arial" w:hAnsi="Arial" w:cs="Arial"/>
          <w:sz w:val="28"/>
          <w:szCs w:val="28"/>
          <w:vertAlign w:val="superscript"/>
        </w:rPr>
        <w:t>*</w:t>
      </w:r>
      <w:r w:rsidR="009B0CE1" w:rsidRPr="009B0CE1">
        <w:rPr>
          <w:rFonts w:ascii="Arial" w:hAnsi="Arial" w:cs="Arial"/>
          <w:sz w:val="16"/>
          <w:szCs w:val="16"/>
        </w:rPr>
        <w:t>niepotrzebne skreślić</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31615" w:rsidRPr="00C00C2E" w:rsidRDefault="00B31615" w:rsidP="00B31615">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B31615" w:rsidRPr="009B0CE1" w:rsidRDefault="00C25E8D" w:rsidP="007168E6">
      <w:pPr>
        <w:spacing w:after="0" w:line="360" w:lineRule="auto"/>
        <w:jc w:val="both"/>
        <w:rPr>
          <w:rFonts w:ascii="Arial" w:eastAsia="Arial" w:hAnsi="Arial" w:cs="Arial"/>
          <w:i/>
          <w:color w:val="000000"/>
          <w:sz w:val="21"/>
          <w:szCs w:val="21"/>
          <w:lang w:eastAsia="ar-SA"/>
        </w:rPr>
      </w:pPr>
      <w:r>
        <w:rPr>
          <w:rFonts w:ascii="Arial" w:eastAsia="Arial" w:hAnsi="Arial" w:cs="Arial"/>
          <w:i/>
          <w:color w:val="000000"/>
          <w:sz w:val="21"/>
          <w:szCs w:val="21"/>
          <w:lang w:eastAsia="ar-SA"/>
        </w:rPr>
        <w:t>Wykonawca w terminie 3 dni od zamieszczenia na stronie internetowej informacji z otwarcia, przekazuje zama</w:t>
      </w:r>
      <w:r w:rsidR="00AB4AFF">
        <w:rPr>
          <w:rFonts w:ascii="Arial" w:eastAsia="Arial" w:hAnsi="Arial" w:cs="Arial"/>
          <w:i/>
          <w:color w:val="000000"/>
          <w:sz w:val="21"/>
          <w:szCs w:val="21"/>
          <w:lang w:eastAsia="ar-SA"/>
        </w:rPr>
        <w:t>wi</w:t>
      </w:r>
      <w:r>
        <w:rPr>
          <w:rFonts w:ascii="Arial" w:eastAsia="Arial" w:hAnsi="Arial" w:cs="Arial"/>
          <w:i/>
          <w:color w:val="000000"/>
          <w:sz w:val="21"/>
          <w:szCs w:val="21"/>
          <w:lang w:eastAsia="ar-SA"/>
        </w:rPr>
        <w:t>a</w:t>
      </w:r>
      <w:r w:rsidR="00AB4AFF">
        <w:rPr>
          <w:rFonts w:ascii="Arial" w:eastAsia="Arial" w:hAnsi="Arial" w:cs="Arial"/>
          <w:i/>
          <w:color w:val="000000"/>
          <w:sz w:val="21"/>
          <w:szCs w:val="21"/>
          <w:lang w:eastAsia="ar-SA"/>
        </w:rPr>
        <w:t>ją</w:t>
      </w:r>
      <w:r>
        <w:rPr>
          <w:rFonts w:ascii="Arial" w:eastAsia="Arial" w:hAnsi="Arial" w:cs="Arial"/>
          <w:i/>
          <w:color w:val="000000"/>
          <w:sz w:val="21"/>
          <w:szCs w:val="21"/>
          <w:lang w:eastAsia="ar-SA"/>
        </w:rPr>
        <w:t>cemu oświadczenie o przynależności lub braku przynależności do tej samej grupy kapitałowej w rozumieniu ustawy o ochronie konkurencji i konsumentów</w:t>
      </w:r>
    </w:p>
    <w:p w:rsidR="00F646B5" w:rsidRDefault="00F646B5"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r>
        <w:rPr>
          <w:rFonts w:ascii="Arial" w:eastAsia="Arial" w:hAnsi="Arial" w:cs="Arial"/>
          <w:i/>
          <w:color w:val="000000"/>
          <w:lang w:eastAsia="ar-SA"/>
        </w:rPr>
        <w:lastRenderedPageBreak/>
        <w:t xml:space="preserve">Załącznik nr </w:t>
      </w:r>
      <w:r w:rsidR="00116DA4">
        <w:rPr>
          <w:rFonts w:ascii="Arial" w:eastAsia="Arial" w:hAnsi="Arial" w:cs="Arial"/>
          <w:i/>
          <w:color w:val="000000"/>
          <w:lang w:eastAsia="ar-SA"/>
        </w:rPr>
        <w:t>6</w:t>
      </w:r>
    </w:p>
    <w:p w:rsidR="001D1E3D" w:rsidRPr="001D1E3D" w:rsidRDefault="001D1E3D" w:rsidP="00116DA4">
      <w:pPr>
        <w:suppressAutoHyphens/>
        <w:spacing w:after="0" w:line="240" w:lineRule="auto"/>
        <w:jc w:val="center"/>
        <w:rPr>
          <w:rFonts w:ascii="Times New Roman" w:eastAsia="Calibri" w:hAnsi="Times New Roman" w:cs="Times New Roman"/>
          <w:b/>
          <w:sz w:val="26"/>
          <w:szCs w:val="26"/>
          <w:lang w:eastAsia="ar-SA"/>
        </w:rPr>
      </w:pPr>
      <w:r w:rsidRPr="001D1E3D">
        <w:rPr>
          <w:rFonts w:ascii="Times New Roman" w:eastAsia="Calibri" w:hAnsi="Times New Roman" w:cs="Times New Roman"/>
          <w:b/>
          <w:sz w:val="26"/>
          <w:szCs w:val="26"/>
          <w:lang w:eastAsia="ar-SA"/>
        </w:rPr>
        <w:t>U M O W A nr  …...../201</w:t>
      </w:r>
      <w:r w:rsidR="009911E5">
        <w:rPr>
          <w:rFonts w:ascii="Times New Roman" w:eastAsia="Calibri" w:hAnsi="Times New Roman" w:cs="Times New Roman"/>
          <w:b/>
          <w:sz w:val="26"/>
          <w:szCs w:val="26"/>
          <w:lang w:eastAsia="ar-SA"/>
        </w:rPr>
        <w:t>7</w:t>
      </w: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806BBF" w:rsidRPr="00806BBF" w:rsidRDefault="00806BBF" w:rsidP="00806BBF">
      <w:pPr>
        <w:spacing w:after="0" w:line="240" w:lineRule="auto"/>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Zawarta w  Przasnyszu w dniu .............. r.  pomiędzy</w:t>
      </w:r>
    </w:p>
    <w:p w:rsidR="00806BBF" w:rsidRPr="00806BBF" w:rsidRDefault="00806BBF" w:rsidP="00806BBF">
      <w:pPr>
        <w:spacing w:after="0" w:line="240" w:lineRule="auto"/>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 xml:space="preserve">Samodzielnym Publicznym Zespołem Zakładów Opieki Zdrowotnej  </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06-300  Przasnysz    ul. Sadowa 9</w:t>
      </w:r>
    </w:p>
    <w:p w:rsidR="00806BBF" w:rsidRPr="00806BBF" w:rsidRDefault="00806BBF" w:rsidP="00806BBF">
      <w:pPr>
        <w:spacing w:after="0" w:line="360" w:lineRule="auto"/>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reprezentowanym przez:</w:t>
      </w:r>
    </w:p>
    <w:p w:rsidR="00806BBF" w:rsidRPr="00806BBF" w:rsidRDefault="00806BBF" w:rsidP="00806BBF">
      <w:pPr>
        <w:spacing w:after="0" w:line="360" w:lineRule="auto"/>
        <w:jc w:val="center"/>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b/>
          <w:sz w:val="24"/>
          <w:szCs w:val="20"/>
          <w:lang w:val="x-none" w:eastAsia="x-none"/>
        </w:rPr>
        <w:t>Dyrektora SP ZZOZ  - lek. med. Jerzy Sadowski</w:t>
      </w:r>
    </w:p>
    <w:p w:rsidR="00806BBF" w:rsidRPr="00806BBF" w:rsidRDefault="00806BBF" w:rsidP="00806BBF">
      <w:pPr>
        <w:spacing w:after="0" w:line="360" w:lineRule="auto"/>
        <w:jc w:val="both"/>
        <w:rPr>
          <w:rFonts w:ascii="Times New Roman" w:eastAsia="Times New Roman" w:hAnsi="Times New Roman" w:cs="Times New Roman"/>
          <w:i/>
          <w:sz w:val="24"/>
          <w:szCs w:val="20"/>
          <w:lang w:val="x-none" w:eastAsia="x-none"/>
        </w:rPr>
      </w:pPr>
      <w:r w:rsidRPr="00806BBF">
        <w:rPr>
          <w:rFonts w:ascii="Times New Roman" w:eastAsia="Times New Roman" w:hAnsi="Times New Roman" w:cs="Times New Roman"/>
          <w:sz w:val="24"/>
          <w:szCs w:val="20"/>
          <w:lang w:val="x-none" w:eastAsia="x-none"/>
        </w:rPr>
        <w:t xml:space="preserve">zwanym w dalszej treści umowy </w:t>
      </w:r>
      <w:r w:rsidRPr="00806BBF">
        <w:rPr>
          <w:rFonts w:ascii="Times New Roman" w:eastAsia="Times New Roman" w:hAnsi="Times New Roman" w:cs="Times New Roman"/>
          <w:i/>
          <w:sz w:val="24"/>
          <w:szCs w:val="20"/>
          <w:lang w:val="x-none" w:eastAsia="x-none"/>
        </w:rPr>
        <w:t>„Zamawiającym”</w:t>
      </w:r>
    </w:p>
    <w:p w:rsidR="00806BBF" w:rsidRPr="00806BBF" w:rsidRDefault="00806BBF" w:rsidP="00806BBF">
      <w:pPr>
        <w:spacing w:after="0" w:line="240" w:lineRule="auto"/>
        <w:jc w:val="both"/>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sz w:val="24"/>
          <w:szCs w:val="20"/>
          <w:lang w:val="x-none" w:eastAsia="x-none"/>
        </w:rPr>
        <w:t xml:space="preserve">a </w:t>
      </w:r>
      <w:r w:rsidRPr="00806BBF">
        <w:rPr>
          <w:rFonts w:ascii="Times New Roman" w:eastAsia="Times New Roman" w:hAnsi="Times New Roman" w:cs="Times New Roman"/>
          <w:sz w:val="24"/>
          <w:szCs w:val="20"/>
          <w:lang w:val="x-none" w:eastAsia="x-none"/>
        </w:rPr>
        <w:tab/>
      </w:r>
      <w:r w:rsidRPr="00806BBF">
        <w:rPr>
          <w:rFonts w:ascii="Times New Roman" w:eastAsia="Times New Roman" w:hAnsi="Times New Roman" w:cs="Times New Roman"/>
          <w:sz w:val="24"/>
          <w:szCs w:val="20"/>
          <w:lang w:val="x-none" w:eastAsia="x-none"/>
        </w:rPr>
        <w:tab/>
        <w:t xml:space="preserve">      </w:t>
      </w:r>
      <w:r w:rsidRPr="00806BBF">
        <w:rPr>
          <w:rFonts w:ascii="Times New Roman" w:eastAsia="Times New Roman" w:hAnsi="Times New Roman" w:cs="Times New Roman"/>
          <w:sz w:val="24"/>
          <w:szCs w:val="20"/>
          <w:lang w:val="x-none" w:eastAsia="x-none"/>
        </w:rPr>
        <w:tab/>
        <w:t xml:space="preserve"> </w:t>
      </w:r>
      <w:r w:rsidRPr="00806BBF">
        <w:rPr>
          <w:rFonts w:ascii="Times New Roman" w:eastAsia="Times New Roman" w:hAnsi="Times New Roman" w:cs="Times New Roman"/>
          <w:b/>
          <w:sz w:val="24"/>
          <w:szCs w:val="20"/>
          <w:lang w:val="x-none" w:eastAsia="x-none"/>
        </w:rPr>
        <w:t>.............................................................................</w:t>
      </w:r>
    </w:p>
    <w:p w:rsidR="00806BBF" w:rsidRPr="00806BBF" w:rsidRDefault="00806BBF" w:rsidP="00806BBF">
      <w:pPr>
        <w:spacing w:after="0" w:line="240" w:lineRule="auto"/>
        <w:jc w:val="both"/>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ab/>
      </w:r>
      <w:r w:rsidRPr="00806BBF">
        <w:rPr>
          <w:rFonts w:ascii="Times New Roman" w:eastAsia="Times New Roman" w:hAnsi="Times New Roman" w:cs="Times New Roman"/>
          <w:b/>
          <w:sz w:val="24"/>
          <w:szCs w:val="20"/>
          <w:lang w:val="x-none" w:eastAsia="x-none"/>
        </w:rPr>
        <w:tab/>
      </w:r>
      <w:r w:rsidRPr="00806BBF">
        <w:rPr>
          <w:rFonts w:ascii="Times New Roman" w:eastAsia="Times New Roman" w:hAnsi="Times New Roman" w:cs="Times New Roman"/>
          <w:b/>
          <w:sz w:val="24"/>
          <w:szCs w:val="20"/>
          <w:lang w:val="x-none" w:eastAsia="x-none"/>
        </w:rPr>
        <w:tab/>
        <w:t>...................................................................................</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reprezentowanym przez:</w:t>
      </w: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w:t>
      </w: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both"/>
        <w:rPr>
          <w:rFonts w:ascii="Times New Roman" w:eastAsia="Times New Roman" w:hAnsi="Times New Roman" w:cs="Times New Roman"/>
          <w:i/>
          <w:sz w:val="24"/>
          <w:szCs w:val="20"/>
          <w:lang w:val="x-none" w:eastAsia="x-none"/>
        </w:rPr>
      </w:pPr>
      <w:r w:rsidRPr="00806BBF">
        <w:rPr>
          <w:rFonts w:ascii="Times New Roman" w:eastAsia="Times New Roman" w:hAnsi="Times New Roman" w:cs="Times New Roman"/>
          <w:sz w:val="24"/>
          <w:szCs w:val="20"/>
          <w:lang w:val="x-none" w:eastAsia="x-none"/>
        </w:rPr>
        <w:t xml:space="preserve">zwanym w dalszej treści umowy „ </w:t>
      </w:r>
      <w:r w:rsidRPr="00806BBF">
        <w:rPr>
          <w:rFonts w:ascii="Times New Roman" w:eastAsia="Times New Roman" w:hAnsi="Times New Roman" w:cs="Times New Roman"/>
          <w:i/>
          <w:sz w:val="24"/>
          <w:szCs w:val="20"/>
          <w:lang w:val="x-none" w:eastAsia="x-none"/>
        </w:rPr>
        <w:t>Dostawcą”</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o treści następującej:</w:t>
      </w: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1</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PRZEDMIOT UMOWY</w:t>
      </w:r>
    </w:p>
    <w:p w:rsidR="00806BBF" w:rsidRPr="00806BBF" w:rsidRDefault="00806BBF" w:rsidP="00BF69C1">
      <w:pPr>
        <w:numPr>
          <w:ilvl w:val="0"/>
          <w:numId w:val="23"/>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Na podstawie przeprowadzonego postępowania w trybie </w:t>
      </w:r>
      <w:r w:rsidRPr="00806BBF">
        <w:rPr>
          <w:rFonts w:ascii="Times New Roman" w:eastAsia="Times New Roman" w:hAnsi="Times New Roman" w:cs="Times New Roman"/>
          <w:b/>
          <w:sz w:val="24"/>
          <w:szCs w:val="20"/>
          <w:lang w:val="x-none" w:eastAsia="x-none"/>
        </w:rPr>
        <w:t>przetargu nieograniczonego</w:t>
      </w:r>
      <w:r w:rsidRPr="00806BBF">
        <w:rPr>
          <w:rFonts w:ascii="Times New Roman" w:eastAsia="Times New Roman" w:hAnsi="Times New Roman" w:cs="Times New Roman"/>
          <w:sz w:val="24"/>
          <w:szCs w:val="20"/>
          <w:lang w:val="x-none" w:eastAsia="x-none"/>
        </w:rPr>
        <w:t xml:space="preserve"> z dnia ......................... r, Dostawca zobowiązuje się do sprzedaży artykułów </w:t>
      </w:r>
      <w:proofErr w:type="spellStart"/>
      <w:r w:rsidRPr="00806BBF">
        <w:rPr>
          <w:rFonts w:ascii="Times New Roman" w:eastAsia="Times New Roman" w:hAnsi="Times New Roman" w:cs="Times New Roman"/>
          <w:sz w:val="24"/>
          <w:szCs w:val="20"/>
          <w:lang w:val="x-none" w:eastAsia="x-none"/>
        </w:rPr>
        <w:t>szewnych</w:t>
      </w:r>
      <w:proofErr w:type="spellEnd"/>
      <w:r w:rsidRPr="00806BBF">
        <w:rPr>
          <w:rFonts w:ascii="Times New Roman" w:eastAsia="Times New Roman" w:hAnsi="Times New Roman" w:cs="Times New Roman"/>
          <w:sz w:val="24"/>
          <w:szCs w:val="20"/>
          <w:lang w:val="x-none" w:eastAsia="x-none"/>
        </w:rPr>
        <w:t xml:space="preserve"> zgodnie ze złożoną ofertą.</w:t>
      </w:r>
    </w:p>
    <w:p w:rsidR="00806BBF" w:rsidRPr="00806BBF" w:rsidRDefault="00806BBF" w:rsidP="00BF69C1">
      <w:pPr>
        <w:numPr>
          <w:ilvl w:val="0"/>
          <w:numId w:val="23"/>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Szczegółowy rodzaj oraz jego asortyment i cenę brutto określa załącznik Nr 1, dla zadania  -  pakiety  ........................ , stanowiące integralną część niniejszej umowy.</w:t>
      </w: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2</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CENA UMOWY</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p>
    <w:p w:rsidR="00806BBF" w:rsidRPr="00806BBF" w:rsidRDefault="00806BBF" w:rsidP="00BF69C1">
      <w:pPr>
        <w:numPr>
          <w:ilvl w:val="0"/>
          <w:numId w:val="24"/>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Strony uzgadniają wartość umowy:</w:t>
      </w:r>
    </w:p>
    <w:p w:rsidR="00806BBF" w:rsidRPr="00806BBF" w:rsidRDefault="00806BBF" w:rsidP="00806BBF">
      <w:pPr>
        <w:spacing w:after="0" w:line="240" w:lineRule="auto"/>
        <w:ind w:left="360"/>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Wartość netto ....................... PLN                                                                                                    (słownie: ...................................................................................................)</w:t>
      </w:r>
    </w:p>
    <w:p w:rsidR="00806BBF" w:rsidRPr="00806BBF" w:rsidRDefault="00806BBF" w:rsidP="00806BBF">
      <w:pPr>
        <w:spacing w:after="0" w:line="240" w:lineRule="auto"/>
        <w:ind w:left="360"/>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Podatek Vat .........%, w kwocie ............</w:t>
      </w:r>
    </w:p>
    <w:p w:rsidR="00806BBF" w:rsidRPr="00806BBF" w:rsidRDefault="00806BBF" w:rsidP="00806BBF">
      <w:pPr>
        <w:spacing w:after="0" w:line="240" w:lineRule="auto"/>
        <w:ind w:left="360"/>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Wartość brutto .....................PLN</w:t>
      </w:r>
    </w:p>
    <w:p w:rsidR="00806BBF" w:rsidRDefault="00806BBF" w:rsidP="00806BBF">
      <w:pPr>
        <w:spacing w:after="0" w:line="240" w:lineRule="auto"/>
        <w:ind w:left="360"/>
        <w:rPr>
          <w:rFonts w:ascii="Times New Roman" w:eastAsia="Times New Roman" w:hAnsi="Times New Roman" w:cs="Times New Roman"/>
          <w:sz w:val="24"/>
          <w:szCs w:val="20"/>
          <w:lang w:eastAsia="x-none"/>
        </w:rPr>
      </w:pPr>
      <w:r w:rsidRPr="00806BBF">
        <w:rPr>
          <w:rFonts w:ascii="Times New Roman" w:eastAsia="Times New Roman" w:hAnsi="Times New Roman" w:cs="Times New Roman"/>
          <w:sz w:val="24"/>
          <w:szCs w:val="20"/>
          <w:lang w:val="x-none" w:eastAsia="x-none"/>
        </w:rPr>
        <w:t>(słownie: ...................................................................................................)</w:t>
      </w:r>
    </w:p>
    <w:p w:rsidR="00D06329" w:rsidRPr="00D06329" w:rsidRDefault="00D06329" w:rsidP="00806BBF">
      <w:pPr>
        <w:spacing w:after="0" w:line="240" w:lineRule="auto"/>
        <w:ind w:left="360"/>
        <w:rPr>
          <w:rFonts w:ascii="Times New Roman" w:eastAsia="Times New Roman" w:hAnsi="Times New Roman" w:cs="Times New Roman"/>
          <w:sz w:val="10"/>
          <w:szCs w:val="10"/>
          <w:lang w:eastAsia="x-none"/>
        </w:rPr>
      </w:pPr>
    </w:p>
    <w:p w:rsidR="00D06329" w:rsidRDefault="00D06329" w:rsidP="00806BBF">
      <w:pPr>
        <w:spacing w:after="0" w:line="240" w:lineRule="auto"/>
        <w:ind w:left="360"/>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Na powyższą wartość składają się :</w:t>
      </w:r>
    </w:p>
    <w:p w:rsidR="00D06329" w:rsidRDefault="00D06329" w:rsidP="00806BBF">
      <w:pPr>
        <w:spacing w:after="0" w:line="240" w:lineRule="auto"/>
        <w:ind w:left="360"/>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Pakiet: ……………… zł brutto</w:t>
      </w:r>
    </w:p>
    <w:p w:rsidR="00D06329" w:rsidRDefault="00D06329" w:rsidP="00D06329">
      <w:pPr>
        <w:spacing w:after="0" w:line="240" w:lineRule="auto"/>
        <w:ind w:left="360"/>
        <w:rPr>
          <w:rFonts w:ascii="Times New Roman" w:eastAsia="Times New Roman" w:hAnsi="Times New Roman" w:cs="Times New Roman"/>
          <w:sz w:val="24"/>
          <w:szCs w:val="20"/>
          <w:lang w:eastAsia="x-none"/>
        </w:rPr>
      </w:pPr>
      <w:r>
        <w:rPr>
          <w:rFonts w:ascii="Times New Roman" w:eastAsia="Times New Roman" w:hAnsi="Times New Roman" w:cs="Times New Roman"/>
          <w:sz w:val="24"/>
          <w:szCs w:val="20"/>
          <w:lang w:eastAsia="x-none"/>
        </w:rPr>
        <w:t>Pakiet: ……………… zł brutto</w:t>
      </w:r>
    </w:p>
    <w:p w:rsidR="00D06329" w:rsidRPr="00D06329" w:rsidRDefault="00D06329" w:rsidP="00806BBF">
      <w:pPr>
        <w:spacing w:after="0" w:line="240" w:lineRule="auto"/>
        <w:ind w:left="360"/>
        <w:rPr>
          <w:rFonts w:ascii="Times New Roman" w:eastAsia="Times New Roman" w:hAnsi="Times New Roman" w:cs="Times New Roman"/>
          <w:sz w:val="10"/>
          <w:szCs w:val="10"/>
          <w:lang w:eastAsia="x-none"/>
        </w:rPr>
      </w:pPr>
    </w:p>
    <w:p w:rsidR="00806BBF" w:rsidRPr="00806BBF" w:rsidRDefault="00806BBF" w:rsidP="00BF69C1">
      <w:pPr>
        <w:numPr>
          <w:ilvl w:val="0"/>
          <w:numId w:val="24"/>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W cenach jednostkowych zawierają się wszystkie koszty związane z dostawą artykułów </w:t>
      </w:r>
      <w:proofErr w:type="spellStart"/>
      <w:r w:rsidRPr="00806BBF">
        <w:rPr>
          <w:rFonts w:ascii="Times New Roman" w:eastAsia="Times New Roman" w:hAnsi="Times New Roman" w:cs="Times New Roman"/>
          <w:sz w:val="24"/>
          <w:szCs w:val="20"/>
          <w:lang w:val="x-none" w:eastAsia="x-none"/>
        </w:rPr>
        <w:t>szewnych</w:t>
      </w:r>
      <w:proofErr w:type="spellEnd"/>
      <w:r w:rsidRPr="00806BBF">
        <w:rPr>
          <w:rFonts w:ascii="Times New Roman" w:eastAsia="Times New Roman" w:hAnsi="Times New Roman" w:cs="Times New Roman"/>
          <w:sz w:val="24"/>
          <w:szCs w:val="20"/>
          <w:lang w:val="x-none" w:eastAsia="x-none"/>
        </w:rPr>
        <w:t xml:space="preserve"> do magazyn Zamawiającego (transport, opakowanie, czynności związane z przygotowaniem dostawy, ubezpieczenie, przesyłka itp.)</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3.  Zmiana cen artykułów </w:t>
      </w:r>
      <w:proofErr w:type="spellStart"/>
      <w:r w:rsidRPr="00806BBF">
        <w:rPr>
          <w:rFonts w:ascii="Times New Roman" w:eastAsia="Times New Roman" w:hAnsi="Times New Roman" w:cs="Times New Roman"/>
          <w:sz w:val="24"/>
          <w:szCs w:val="20"/>
          <w:lang w:val="x-none" w:eastAsia="x-none"/>
        </w:rPr>
        <w:t>szewnych</w:t>
      </w:r>
      <w:proofErr w:type="spellEnd"/>
      <w:r w:rsidRPr="00806BBF">
        <w:rPr>
          <w:rFonts w:ascii="Times New Roman" w:eastAsia="Times New Roman" w:hAnsi="Times New Roman" w:cs="Times New Roman"/>
          <w:sz w:val="24"/>
          <w:szCs w:val="20"/>
          <w:lang w:val="x-none" w:eastAsia="x-none"/>
        </w:rPr>
        <w:t xml:space="preserve"> może nastąpić jedynie w wyniku:</w:t>
      </w:r>
    </w:p>
    <w:p w:rsidR="00806BBF" w:rsidRPr="00806BBF" w:rsidRDefault="00806BBF" w:rsidP="00017058">
      <w:pPr>
        <w:numPr>
          <w:ilvl w:val="0"/>
          <w:numId w:val="34"/>
        </w:numPr>
        <w:tabs>
          <w:tab w:val="clear" w:pos="360"/>
          <w:tab w:val="num" w:pos="709"/>
        </w:tabs>
        <w:spacing w:after="0" w:line="240" w:lineRule="auto"/>
        <w:ind w:left="709" w:hanging="425"/>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zmiany cen urzędowych</w:t>
      </w:r>
    </w:p>
    <w:p w:rsidR="00806BBF" w:rsidRPr="00806BBF" w:rsidRDefault="00806BBF" w:rsidP="00017058">
      <w:pPr>
        <w:numPr>
          <w:ilvl w:val="0"/>
          <w:numId w:val="34"/>
        </w:numPr>
        <w:tabs>
          <w:tab w:val="clear" w:pos="360"/>
          <w:tab w:val="num" w:pos="709"/>
        </w:tabs>
        <w:spacing w:after="0" w:line="240" w:lineRule="auto"/>
        <w:ind w:left="709" w:hanging="425"/>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zmiany stawek podatkowych, w takim przypadku zmianie ulega cena jednostkowa brutto, a cena jednostkowa netto pozostanie bez zmian </w:t>
      </w:r>
    </w:p>
    <w:p w:rsidR="00806BBF" w:rsidRPr="00806BBF" w:rsidRDefault="00806BBF" w:rsidP="00017058">
      <w:pPr>
        <w:numPr>
          <w:ilvl w:val="0"/>
          <w:numId w:val="34"/>
        </w:numPr>
        <w:tabs>
          <w:tab w:val="clear" w:pos="360"/>
          <w:tab w:val="num" w:pos="709"/>
        </w:tabs>
        <w:spacing w:after="0" w:line="240" w:lineRule="auto"/>
        <w:ind w:left="709" w:hanging="425"/>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zmiany cen producenta</w:t>
      </w:r>
    </w:p>
    <w:p w:rsidR="00806BBF" w:rsidRPr="00806BBF" w:rsidRDefault="00806BBF" w:rsidP="00017058">
      <w:pPr>
        <w:tabs>
          <w:tab w:val="num" w:pos="709"/>
        </w:tabs>
        <w:spacing w:after="0" w:line="240" w:lineRule="auto"/>
        <w:ind w:left="709" w:hanging="425"/>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o wysokość dokonanych zmian po ich udokumentowaniu.</w:t>
      </w: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lastRenderedPageBreak/>
        <w:t>§ 3</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WARUNKI PŁATNOŚCI</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BF69C1">
      <w:pPr>
        <w:numPr>
          <w:ilvl w:val="0"/>
          <w:numId w:val="25"/>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Zamawiający przekaże należność przelewem na konto Dostawcy po zrealizowaniu dostawy w terminie </w:t>
      </w:r>
      <w:r w:rsidRPr="00806BBF">
        <w:rPr>
          <w:rFonts w:ascii="Times New Roman" w:eastAsia="Times New Roman" w:hAnsi="Times New Roman" w:cs="Times New Roman"/>
          <w:sz w:val="24"/>
          <w:szCs w:val="20"/>
          <w:lang w:eastAsia="x-none"/>
        </w:rPr>
        <w:t>…………</w:t>
      </w:r>
      <w:r w:rsidRPr="00806BBF">
        <w:rPr>
          <w:rFonts w:ascii="Times New Roman" w:eastAsia="Times New Roman" w:hAnsi="Times New Roman" w:cs="Times New Roman"/>
          <w:sz w:val="24"/>
          <w:szCs w:val="20"/>
          <w:lang w:val="x-none" w:eastAsia="x-none"/>
        </w:rPr>
        <w:t xml:space="preserve"> dni od daty otrzymania przez Zamawiającego faktury.</w:t>
      </w:r>
    </w:p>
    <w:p w:rsidR="00806BBF" w:rsidRPr="00806BBF" w:rsidRDefault="00806BBF" w:rsidP="00BF69C1">
      <w:pPr>
        <w:numPr>
          <w:ilvl w:val="0"/>
          <w:numId w:val="25"/>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W przypadku przekroczenia terminu płatności zamawiający zastrzega sobie prawo negocjowania odroczenia terminu płatności  i wysokości naliczonych odsetek.</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4</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WARUNKI I TERMIN DOSTAWY</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BF69C1">
      <w:pPr>
        <w:numPr>
          <w:ilvl w:val="0"/>
          <w:numId w:val="26"/>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Dostawca zobowiązany jest do wykonania dostaw cząstkowych przedmiotu umowy, na podstawie składanych zamówień, w ciągu 72 godzi</w:t>
      </w:r>
      <w:r w:rsidRPr="00806BBF">
        <w:rPr>
          <w:rFonts w:ascii="Times New Roman" w:eastAsia="Times New Roman" w:hAnsi="Times New Roman" w:cs="Times New Roman"/>
          <w:sz w:val="24"/>
          <w:szCs w:val="20"/>
          <w:lang w:eastAsia="x-none"/>
        </w:rPr>
        <w:t>n</w:t>
      </w:r>
      <w:r w:rsidRPr="00806BBF">
        <w:rPr>
          <w:rFonts w:ascii="Times New Roman" w:eastAsia="Times New Roman" w:hAnsi="Times New Roman" w:cs="Times New Roman"/>
          <w:sz w:val="24"/>
          <w:szCs w:val="20"/>
          <w:lang w:val="x-none" w:eastAsia="x-none"/>
        </w:rPr>
        <w:t xml:space="preserve"> od chwili otrzymania zamówienia telefonicznie lub na piśmie złożonych przez upoważnionego pracownika Zamawiającego.</w:t>
      </w:r>
    </w:p>
    <w:p w:rsidR="00806BBF" w:rsidRPr="00806BBF" w:rsidRDefault="00806BBF" w:rsidP="00BF69C1">
      <w:pPr>
        <w:numPr>
          <w:ilvl w:val="0"/>
          <w:numId w:val="26"/>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Dostawca zobowiązuje się dostarczyć towar transportem własnym na swój koszt do siedziby Zamawiającego, tj. magazynu aptecznego Szpitala Rejonowego w Przasnyszu przy  ul. Sadowej 9 (od poniedziałku do piątku) w godz.8.00 do 15.00.</w:t>
      </w:r>
    </w:p>
    <w:p w:rsidR="00806BBF" w:rsidRPr="00806BBF" w:rsidRDefault="00806BBF" w:rsidP="00BF69C1">
      <w:pPr>
        <w:numPr>
          <w:ilvl w:val="0"/>
          <w:numId w:val="26"/>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Dostawca zobowiązuje się do elastycznego reagowania na zwiększone bądź zmniejszone potrzeby Zamawiającego.</w:t>
      </w:r>
    </w:p>
    <w:p w:rsidR="00806BBF" w:rsidRPr="00806BBF" w:rsidRDefault="00806BBF" w:rsidP="00BF69C1">
      <w:pPr>
        <w:numPr>
          <w:ilvl w:val="0"/>
          <w:numId w:val="26"/>
        </w:numPr>
        <w:tabs>
          <w:tab w:val="num" w:pos="284"/>
        </w:tabs>
        <w:spacing w:after="0" w:line="240" w:lineRule="auto"/>
        <w:ind w:left="709" w:hanging="709"/>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 a) w przypadku dostaw materiałów o terminie ważności krótszym niż 12 m-</w:t>
      </w:r>
      <w:proofErr w:type="spellStart"/>
      <w:r w:rsidRPr="00806BBF">
        <w:rPr>
          <w:rFonts w:ascii="Times New Roman" w:eastAsia="Times New Roman" w:hAnsi="Times New Roman" w:cs="Times New Roman"/>
          <w:sz w:val="24"/>
          <w:szCs w:val="20"/>
          <w:lang w:val="x-none" w:eastAsia="x-none"/>
        </w:rPr>
        <w:t>cy</w:t>
      </w:r>
      <w:proofErr w:type="spellEnd"/>
      <w:r w:rsidRPr="00806BBF">
        <w:rPr>
          <w:rFonts w:ascii="Times New Roman" w:eastAsia="Times New Roman" w:hAnsi="Times New Roman" w:cs="Times New Roman"/>
          <w:sz w:val="24"/>
          <w:szCs w:val="20"/>
          <w:lang w:val="x-none" w:eastAsia="x-none"/>
        </w:rPr>
        <w:t xml:space="preserve"> Wykonawca dostarczy materiały o okresie przydatności nie krótszym niż 6 m-</w:t>
      </w:r>
      <w:proofErr w:type="spellStart"/>
      <w:r w:rsidRPr="00806BBF">
        <w:rPr>
          <w:rFonts w:ascii="Times New Roman" w:eastAsia="Times New Roman" w:hAnsi="Times New Roman" w:cs="Times New Roman"/>
          <w:sz w:val="24"/>
          <w:szCs w:val="20"/>
          <w:lang w:val="x-none" w:eastAsia="x-none"/>
        </w:rPr>
        <w:t>cy</w:t>
      </w:r>
      <w:proofErr w:type="spellEnd"/>
      <w:r w:rsidRPr="00806BBF">
        <w:rPr>
          <w:rFonts w:ascii="Times New Roman" w:eastAsia="Times New Roman" w:hAnsi="Times New Roman" w:cs="Times New Roman"/>
          <w:sz w:val="24"/>
          <w:szCs w:val="20"/>
          <w:lang w:val="x-none" w:eastAsia="x-none"/>
        </w:rPr>
        <w:t>,</w:t>
      </w:r>
    </w:p>
    <w:p w:rsidR="00806BBF" w:rsidRPr="00806BBF" w:rsidRDefault="00806BBF" w:rsidP="00806BBF">
      <w:pPr>
        <w:spacing w:after="0" w:line="240" w:lineRule="auto"/>
        <w:ind w:left="709" w:hanging="349"/>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b) w przypadku kiedy termin przydatności do użycia jest krótszy niż połowa okresu przydatności każda dostawa musi być uzgodniona indywidualnie. </w:t>
      </w:r>
    </w:p>
    <w:p w:rsidR="00806BBF" w:rsidRPr="00806BBF" w:rsidRDefault="00806BBF" w:rsidP="00BF69C1">
      <w:pPr>
        <w:numPr>
          <w:ilvl w:val="0"/>
          <w:numId w:val="26"/>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Dostarczenie przedmiotu zamówienia winno zawierać:</w:t>
      </w:r>
    </w:p>
    <w:p w:rsidR="00806BBF" w:rsidRPr="00806BBF" w:rsidRDefault="00806BBF" w:rsidP="00BF69C1">
      <w:pPr>
        <w:numPr>
          <w:ilvl w:val="0"/>
          <w:numId w:val="33"/>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Ulotki w języku polskim , zawierające wszystkie niezbędne dla bezpośredniego   </w:t>
      </w:r>
    </w:p>
    <w:p w:rsidR="00806BBF" w:rsidRPr="00806BBF" w:rsidRDefault="00806BBF" w:rsidP="00806BBF">
      <w:pPr>
        <w:spacing w:after="0" w:line="240" w:lineRule="auto"/>
        <w:ind w:left="360"/>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      użytkownika informacje,</w:t>
      </w:r>
    </w:p>
    <w:p w:rsidR="00806BBF" w:rsidRPr="00806BBF" w:rsidRDefault="00806BBF" w:rsidP="00BF69C1">
      <w:pPr>
        <w:numPr>
          <w:ilvl w:val="0"/>
          <w:numId w:val="33"/>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Instrukcji w języku polskim dotyczące magazynowania i przechowywania artykułów </w:t>
      </w:r>
      <w:proofErr w:type="spellStart"/>
      <w:r w:rsidRPr="00806BBF">
        <w:rPr>
          <w:rFonts w:ascii="Times New Roman" w:eastAsia="Times New Roman" w:hAnsi="Times New Roman" w:cs="Times New Roman"/>
          <w:sz w:val="24"/>
          <w:szCs w:val="20"/>
          <w:lang w:val="x-none" w:eastAsia="x-none"/>
        </w:rPr>
        <w:t>szewnych</w:t>
      </w:r>
      <w:proofErr w:type="spellEnd"/>
    </w:p>
    <w:p w:rsidR="00806BBF" w:rsidRPr="00806BBF" w:rsidRDefault="00806BBF" w:rsidP="00BF69C1">
      <w:pPr>
        <w:numPr>
          <w:ilvl w:val="0"/>
          <w:numId w:val="26"/>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Dostawca gwarantuje , że przedmiot umowy jest wolny od wad.</w:t>
      </w:r>
    </w:p>
    <w:p w:rsidR="00806BBF" w:rsidRPr="00806BBF" w:rsidRDefault="00806BBF" w:rsidP="00BF69C1">
      <w:pPr>
        <w:numPr>
          <w:ilvl w:val="0"/>
          <w:numId w:val="26"/>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O wszystkich stwierdzonych wadach Zamawiający zawiadomi na piśmie lub telefonicznie, nie później jednak niż w ciągu 7 dni od daty zrealizowania dostawy.</w:t>
      </w:r>
    </w:p>
    <w:p w:rsidR="00806BBF" w:rsidRPr="00806BBF" w:rsidRDefault="00806BBF" w:rsidP="00BF69C1">
      <w:pPr>
        <w:numPr>
          <w:ilvl w:val="0"/>
          <w:numId w:val="26"/>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Reklamacje Zamawiającego będą załatwione przez Dostawcę nie później niż w ciągu 7 dni od daty otrzymania zgłoszenia o wadze oraz po otrzymaniu kwestionowanego towaru.</w:t>
      </w:r>
    </w:p>
    <w:p w:rsidR="00806BBF" w:rsidRPr="00806BBF" w:rsidRDefault="00806BBF" w:rsidP="00BF69C1">
      <w:pPr>
        <w:numPr>
          <w:ilvl w:val="0"/>
          <w:numId w:val="26"/>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Dostarczenie nowego przedmiotu umowy nastąpi na koszt i ryzyko Dostawcy.</w:t>
      </w:r>
    </w:p>
    <w:p w:rsidR="00806BBF" w:rsidRPr="00806BBF" w:rsidRDefault="00806BBF" w:rsidP="00806BBF">
      <w:pPr>
        <w:spacing w:after="0" w:line="240" w:lineRule="auto"/>
        <w:jc w:val="center"/>
        <w:rPr>
          <w:rFonts w:ascii="Times New Roman" w:eastAsia="Times New Roman" w:hAnsi="Times New Roman" w:cs="Times New Roman"/>
          <w:sz w:val="16"/>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5</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KARY UMOWNE</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p>
    <w:p w:rsidR="00806BBF" w:rsidRPr="00806BBF" w:rsidRDefault="00806BBF" w:rsidP="00BF69C1">
      <w:pPr>
        <w:numPr>
          <w:ilvl w:val="0"/>
          <w:numId w:val="27"/>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Zamawiający może naliczyć Dostawcy kary umowne:</w:t>
      </w:r>
    </w:p>
    <w:p w:rsidR="00806BBF" w:rsidRPr="00806BBF" w:rsidRDefault="00806BBF" w:rsidP="00BF69C1">
      <w:pPr>
        <w:numPr>
          <w:ilvl w:val="0"/>
          <w:numId w:val="28"/>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za zwłokę w realizacji przedmiotu umowy w wysokości 2% wartości niedostarczonej partii towaru,  za każdy dzień zwłoki,</w:t>
      </w:r>
    </w:p>
    <w:p w:rsidR="00806BBF" w:rsidRPr="00806BBF" w:rsidRDefault="00806BBF" w:rsidP="00BF69C1">
      <w:pPr>
        <w:numPr>
          <w:ilvl w:val="0"/>
          <w:numId w:val="28"/>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w przypadku odstąpienia od umowy z winy Dostawcy, Zapłaci zamawiającemu karę umowną w wysokości 5% wartości niezrealizowanej części umowy.</w:t>
      </w:r>
    </w:p>
    <w:p w:rsidR="00806BBF" w:rsidRPr="00806BBF" w:rsidRDefault="00806BBF" w:rsidP="00BF69C1">
      <w:pPr>
        <w:numPr>
          <w:ilvl w:val="0"/>
          <w:numId w:val="27"/>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Dostawca może naliczyć Zamawiającemu kary umowne;</w:t>
      </w:r>
    </w:p>
    <w:p w:rsidR="00806BBF" w:rsidRPr="00806BBF" w:rsidRDefault="00806BBF" w:rsidP="00BF69C1">
      <w:pPr>
        <w:numPr>
          <w:ilvl w:val="0"/>
          <w:numId w:val="29"/>
        </w:num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w razie nie uregulowania przez Zamawiającego płatności w wyznaczonym terminie umowy, Dostawca ma prawo naliczyć odsetki w wysokości ustawowej za każdy dzień zwłoki , po wyczerpaniu postępowania jak w </w:t>
      </w:r>
      <w:r w:rsidRPr="00806BBF">
        <w:rPr>
          <w:rFonts w:ascii="Times New Roman" w:eastAsia="Times New Roman" w:hAnsi="Times New Roman" w:cs="Times New Roman"/>
          <w:sz w:val="24"/>
          <w:szCs w:val="20"/>
          <w:lang w:val="x-none" w:eastAsia="x-none"/>
        </w:rPr>
        <w:softHyphen/>
        <w:t xml:space="preserve">§ 3 , pkt. 2 </w:t>
      </w:r>
    </w:p>
    <w:p w:rsidR="00806BBF" w:rsidRPr="00806BBF" w:rsidRDefault="00806BBF" w:rsidP="00BF69C1">
      <w:pPr>
        <w:numPr>
          <w:ilvl w:val="0"/>
          <w:numId w:val="27"/>
        </w:numPr>
        <w:spacing w:after="0" w:line="240" w:lineRule="auto"/>
        <w:jc w:val="both"/>
        <w:rPr>
          <w:rFonts w:ascii="Times New Roman" w:eastAsia="Times New Roman" w:hAnsi="Times New Roman" w:cs="Times New Roman"/>
          <w:sz w:val="26"/>
          <w:szCs w:val="20"/>
          <w:lang w:eastAsia="pl-PL"/>
        </w:rPr>
      </w:pPr>
      <w:r w:rsidRPr="00806BBF">
        <w:rPr>
          <w:rFonts w:ascii="Times New Roman" w:eastAsia="Times New Roman" w:hAnsi="Times New Roman" w:cs="Times New Roman"/>
          <w:sz w:val="24"/>
          <w:szCs w:val="20"/>
          <w:lang w:eastAsia="pl-PL"/>
        </w:rPr>
        <w:t>Strony wprowadzają zakaz przelewów wierzytelności wynikających z tytułu wykonania niniejszej umowy</w:t>
      </w:r>
      <w:r w:rsidRPr="00806BBF">
        <w:rPr>
          <w:rFonts w:ascii="Times New Roman" w:eastAsia="Times New Roman" w:hAnsi="Times New Roman" w:cs="Times New Roman"/>
          <w:sz w:val="26"/>
          <w:szCs w:val="20"/>
          <w:lang w:eastAsia="pl-PL"/>
        </w:rPr>
        <w:t>.</w:t>
      </w: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lastRenderedPageBreak/>
        <w:t>§ 6</w:t>
      </w:r>
    </w:p>
    <w:p w:rsidR="00806BBF" w:rsidRPr="00806BBF" w:rsidRDefault="00806BBF" w:rsidP="00806BBF">
      <w:pPr>
        <w:spacing w:after="0" w:line="240" w:lineRule="auto"/>
        <w:jc w:val="center"/>
        <w:rPr>
          <w:rFonts w:ascii="Times New Roman" w:eastAsia="Times New Roman" w:hAnsi="Times New Roman" w:cs="Times New Roman"/>
          <w:b/>
          <w:sz w:val="24"/>
          <w:szCs w:val="20"/>
          <w:lang w:val="x-none" w:eastAsia="x-none"/>
        </w:rPr>
      </w:pPr>
      <w:r w:rsidRPr="00806BBF">
        <w:rPr>
          <w:rFonts w:ascii="Times New Roman" w:eastAsia="Times New Roman" w:hAnsi="Times New Roman" w:cs="Times New Roman"/>
          <w:b/>
          <w:sz w:val="24"/>
          <w:szCs w:val="20"/>
          <w:lang w:val="x-none" w:eastAsia="x-none"/>
        </w:rPr>
        <w:t>POSTANOWIENIA KOŃCOWE</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BF69C1">
      <w:pPr>
        <w:numPr>
          <w:ilvl w:val="0"/>
          <w:numId w:val="31"/>
        </w:numPr>
        <w:spacing w:after="0" w:line="240" w:lineRule="auto"/>
        <w:jc w:val="both"/>
        <w:rPr>
          <w:rFonts w:ascii="Times New Roman" w:eastAsia="Times New Roman" w:hAnsi="Times New Roman" w:cs="Times New Roman"/>
          <w:sz w:val="24"/>
          <w:szCs w:val="20"/>
          <w:lang w:eastAsia="pl-PL"/>
        </w:rPr>
      </w:pPr>
      <w:r w:rsidRPr="00806BBF">
        <w:rPr>
          <w:rFonts w:ascii="Times New Roman" w:eastAsia="Times New Roman" w:hAnsi="Times New Roman" w:cs="Times New Roman"/>
          <w:sz w:val="24"/>
          <w:szCs w:val="20"/>
          <w:lang w:eastAsia="pl-PL"/>
        </w:rPr>
        <w:t>Jakiekolwiek zmiany i uzupełnienia niniejszej umowy mogą być wprowadzone Aneksem za zgodą stron pod rygorem nieważności.</w:t>
      </w:r>
    </w:p>
    <w:p w:rsidR="00806BBF" w:rsidRPr="00806BBF" w:rsidRDefault="00806BBF" w:rsidP="00BF69C1">
      <w:pPr>
        <w:numPr>
          <w:ilvl w:val="0"/>
          <w:numId w:val="31"/>
        </w:numPr>
        <w:spacing w:after="0" w:line="240" w:lineRule="auto"/>
        <w:jc w:val="both"/>
        <w:rPr>
          <w:rFonts w:ascii="Times New Roman" w:eastAsia="Times New Roman" w:hAnsi="Times New Roman" w:cs="Times New Roman"/>
          <w:sz w:val="24"/>
          <w:szCs w:val="20"/>
          <w:lang w:eastAsia="pl-PL"/>
        </w:rPr>
      </w:pPr>
      <w:r w:rsidRPr="00806BBF">
        <w:rPr>
          <w:rFonts w:ascii="Times New Roman" w:eastAsia="Times New Roman" w:hAnsi="Times New Roman" w:cs="Times New Roman"/>
          <w:sz w:val="24"/>
          <w:szCs w:val="20"/>
          <w:lang w:eastAsia="pl-PL"/>
        </w:rPr>
        <w:t>Aneks do umowy może być zawarty przy zachowaniu niżej przedstawionych warunków:</w:t>
      </w:r>
    </w:p>
    <w:p w:rsidR="00806BBF" w:rsidRPr="00806BBF" w:rsidRDefault="00806BBF" w:rsidP="00BF69C1">
      <w:pPr>
        <w:numPr>
          <w:ilvl w:val="0"/>
          <w:numId w:val="32"/>
        </w:numPr>
        <w:tabs>
          <w:tab w:val="num" w:pos="720"/>
        </w:tabs>
        <w:spacing w:after="0" w:line="240" w:lineRule="auto"/>
        <w:ind w:left="720"/>
        <w:jc w:val="both"/>
        <w:rPr>
          <w:rFonts w:ascii="Times New Roman" w:eastAsia="Times New Roman" w:hAnsi="Times New Roman" w:cs="Times New Roman"/>
          <w:sz w:val="24"/>
          <w:szCs w:val="20"/>
          <w:lang w:eastAsia="pl-PL"/>
        </w:rPr>
      </w:pPr>
      <w:r w:rsidRPr="00806BBF">
        <w:rPr>
          <w:rFonts w:ascii="Times New Roman" w:eastAsia="Times New Roman" w:hAnsi="Times New Roman" w:cs="Times New Roman"/>
          <w:sz w:val="24"/>
          <w:szCs w:val="20"/>
          <w:lang w:eastAsia="pl-PL"/>
        </w:rPr>
        <w:t>aneks musi być sporządzony w formie pisemnej i podpisanej przez obie strony,</w:t>
      </w:r>
    </w:p>
    <w:p w:rsidR="00806BBF" w:rsidRPr="00806BBF" w:rsidRDefault="00806BBF" w:rsidP="00BF69C1">
      <w:pPr>
        <w:numPr>
          <w:ilvl w:val="0"/>
          <w:numId w:val="32"/>
        </w:numPr>
        <w:spacing w:after="0" w:line="240" w:lineRule="auto"/>
        <w:ind w:hanging="76"/>
        <w:jc w:val="both"/>
        <w:rPr>
          <w:rFonts w:ascii="Times New Roman" w:eastAsia="Times New Roman" w:hAnsi="Times New Roman" w:cs="Times New Roman"/>
          <w:sz w:val="24"/>
          <w:szCs w:val="20"/>
          <w:lang w:eastAsia="pl-PL"/>
        </w:rPr>
      </w:pPr>
      <w:r w:rsidRPr="00806BBF">
        <w:rPr>
          <w:rFonts w:ascii="Times New Roman" w:eastAsia="Times New Roman" w:hAnsi="Times New Roman" w:cs="Times New Roman"/>
          <w:sz w:val="24"/>
          <w:szCs w:val="20"/>
          <w:lang w:eastAsia="pl-PL"/>
        </w:rPr>
        <w:t>wyklucza się takie zmiany do umowy, które byłyby niekorzystne dla Kupującego,</w:t>
      </w:r>
    </w:p>
    <w:p w:rsidR="00806BBF" w:rsidRPr="00806BBF" w:rsidRDefault="00806BBF" w:rsidP="00BF69C1">
      <w:pPr>
        <w:numPr>
          <w:ilvl w:val="0"/>
          <w:numId w:val="32"/>
        </w:numPr>
        <w:tabs>
          <w:tab w:val="num" w:pos="720"/>
        </w:tabs>
        <w:spacing w:after="0" w:line="240" w:lineRule="auto"/>
        <w:ind w:left="720"/>
        <w:jc w:val="both"/>
        <w:rPr>
          <w:rFonts w:ascii="Times New Roman" w:eastAsia="Times New Roman" w:hAnsi="Times New Roman" w:cs="Times New Roman"/>
          <w:sz w:val="24"/>
          <w:szCs w:val="20"/>
          <w:lang w:eastAsia="pl-PL"/>
        </w:rPr>
      </w:pPr>
      <w:r w:rsidRPr="00806BBF">
        <w:rPr>
          <w:rFonts w:ascii="Times New Roman" w:eastAsia="Times New Roman" w:hAnsi="Times New Roman" w:cs="Times New Roman"/>
          <w:sz w:val="24"/>
          <w:szCs w:val="20"/>
          <w:lang w:eastAsia="pl-PL"/>
        </w:rPr>
        <w:t>pogorszenie warunków umowy dla Kupującego może nastąpić jedynie w sytuacji kiedy konieczność wprowadzenia takich zmian wynika z okoliczności, których nie można było</w:t>
      </w:r>
      <w:r w:rsidRPr="00806BBF">
        <w:rPr>
          <w:rFonts w:ascii="Times New Roman" w:eastAsia="Times New Roman" w:hAnsi="Times New Roman" w:cs="Times New Roman"/>
          <w:i/>
          <w:sz w:val="24"/>
          <w:szCs w:val="20"/>
          <w:lang w:eastAsia="pl-PL"/>
        </w:rPr>
        <w:t xml:space="preserve"> </w:t>
      </w:r>
      <w:r w:rsidRPr="00806BBF">
        <w:rPr>
          <w:rFonts w:ascii="Times New Roman" w:eastAsia="Times New Roman" w:hAnsi="Times New Roman" w:cs="Times New Roman"/>
          <w:sz w:val="24"/>
          <w:szCs w:val="20"/>
          <w:lang w:eastAsia="pl-PL"/>
        </w:rPr>
        <w:t>przewidzieć w chwili zawarcia umowy.</w:t>
      </w:r>
    </w:p>
    <w:p w:rsidR="00806BBF" w:rsidRPr="00806BBF" w:rsidRDefault="00806BBF" w:rsidP="00806BBF">
      <w:pPr>
        <w:spacing w:after="0" w:line="240" w:lineRule="auto"/>
        <w:ind w:left="284" w:hanging="284"/>
        <w:contextualSpacing/>
        <w:jc w:val="both"/>
        <w:rPr>
          <w:rFonts w:ascii="Times New Roman" w:eastAsia="Times New Roman" w:hAnsi="Times New Roman" w:cs="Times New Roman"/>
          <w:sz w:val="24"/>
          <w:szCs w:val="24"/>
          <w:lang w:eastAsia="pl-PL" w:bidi="hi-IN"/>
        </w:rPr>
      </w:pPr>
      <w:r w:rsidRPr="00806BBF">
        <w:rPr>
          <w:rFonts w:ascii="Times New Roman" w:eastAsia="Times New Roman" w:hAnsi="Times New Roman" w:cs="Times New Roman"/>
          <w:sz w:val="24"/>
          <w:szCs w:val="24"/>
          <w:lang w:eastAsia="pl-PL" w:bidi="hi-IN"/>
        </w:rPr>
        <w:t xml:space="preserve">3. Zamawiający przewiduje możliwość dokonania zmian niniejszej umowy, </w:t>
      </w:r>
      <w:r w:rsidRPr="00806BBF">
        <w:rPr>
          <w:rFonts w:ascii="Times New Roman" w:eastAsia="Times New Roman" w:hAnsi="Times New Roman" w:cs="Times New Roman"/>
          <w:sz w:val="24"/>
          <w:szCs w:val="24"/>
          <w:lang w:eastAsia="pl-PL" w:bidi="hi-IN"/>
        </w:rPr>
        <w:br/>
        <w:t>w niżej wymienionych przypadkach:</w:t>
      </w:r>
    </w:p>
    <w:p w:rsidR="00806BBF" w:rsidRPr="00806BBF" w:rsidRDefault="00806BBF" w:rsidP="00806BBF">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lang w:eastAsia="pl-PL" w:bidi="hi-IN"/>
        </w:rPr>
      </w:pPr>
      <w:r w:rsidRPr="00806BBF">
        <w:rPr>
          <w:rFonts w:ascii="Times New Roman" w:eastAsia="Times New Roman" w:hAnsi="Times New Roman" w:cs="Times New Roman"/>
          <w:sz w:val="24"/>
          <w:szCs w:val="24"/>
          <w:lang w:eastAsia="pl-PL" w:bidi="hi-IN"/>
        </w:rPr>
        <w:t>-  zmiana adresu  / siedziby Zamawiającego / Wykonawcy,</w:t>
      </w:r>
    </w:p>
    <w:p w:rsidR="00806BBF" w:rsidRPr="00806BBF" w:rsidRDefault="00806BBF" w:rsidP="00806BBF">
      <w:pPr>
        <w:tabs>
          <w:tab w:val="left" w:pos="0"/>
          <w:tab w:val="left" w:pos="360"/>
        </w:tabs>
        <w:overflowPunct w:val="0"/>
        <w:autoSpaceDE w:val="0"/>
        <w:autoSpaceDN w:val="0"/>
        <w:adjustRightInd w:val="0"/>
        <w:spacing w:after="0" w:line="240" w:lineRule="auto"/>
        <w:ind w:left="357"/>
        <w:jc w:val="both"/>
        <w:textAlignment w:val="baseline"/>
        <w:rPr>
          <w:rFonts w:ascii="Times New Roman" w:eastAsia="Times New Roman" w:hAnsi="Times New Roman" w:cs="Times New Roman"/>
          <w:sz w:val="24"/>
          <w:szCs w:val="24"/>
          <w:lang w:eastAsia="pl-PL" w:bidi="hi-IN"/>
        </w:rPr>
      </w:pPr>
      <w:r w:rsidRPr="00806BBF">
        <w:rPr>
          <w:rFonts w:ascii="Times New Roman" w:eastAsia="Times New Roman" w:hAnsi="Times New Roman" w:cs="Times New Roman"/>
          <w:sz w:val="24"/>
          <w:szCs w:val="24"/>
          <w:lang w:eastAsia="pl-PL" w:bidi="hi-IN"/>
        </w:rPr>
        <w:t>-  zmiana osób występujących po stronie Zamawiającego / Wykonawcy,</w:t>
      </w:r>
    </w:p>
    <w:p w:rsidR="00806BBF" w:rsidRPr="00806BBF" w:rsidRDefault="00806BBF" w:rsidP="00806BBF">
      <w:pPr>
        <w:overflowPunct w:val="0"/>
        <w:autoSpaceDE w:val="0"/>
        <w:autoSpaceDN w:val="0"/>
        <w:adjustRightInd w:val="0"/>
        <w:spacing w:after="0" w:line="240" w:lineRule="auto"/>
        <w:ind w:left="357"/>
        <w:jc w:val="both"/>
        <w:textAlignment w:val="baseline"/>
        <w:rPr>
          <w:rFonts w:ascii="Times New Roman" w:eastAsia="Times New Roman" w:hAnsi="Times New Roman" w:cs="Times New Roman"/>
          <w:sz w:val="24"/>
          <w:szCs w:val="24"/>
          <w:lang w:eastAsia="pl-PL" w:bidi="hi-IN"/>
        </w:rPr>
      </w:pPr>
      <w:r w:rsidRPr="00806BBF">
        <w:rPr>
          <w:rFonts w:ascii="Times New Roman" w:eastAsia="Times New Roman" w:hAnsi="Times New Roman" w:cs="Times New Roman"/>
          <w:sz w:val="24"/>
          <w:szCs w:val="24"/>
          <w:lang w:eastAsia="pl-PL" w:bidi="hi-IN"/>
        </w:rPr>
        <w:t>-  zmiana będąca skutkiem poprawy omyłki oczywistej.</w:t>
      </w:r>
    </w:p>
    <w:p w:rsidR="00806BBF" w:rsidRPr="00806BBF" w:rsidRDefault="00806BBF" w:rsidP="00BF69C1">
      <w:pPr>
        <w:numPr>
          <w:ilvl w:val="0"/>
          <w:numId w:val="27"/>
        </w:numPr>
        <w:spacing w:after="0" w:line="240" w:lineRule="auto"/>
        <w:jc w:val="both"/>
        <w:rPr>
          <w:rFonts w:ascii="Times New Roman" w:eastAsia="Times New Roman" w:hAnsi="Times New Roman" w:cs="Times New Roman"/>
          <w:sz w:val="24"/>
          <w:szCs w:val="20"/>
          <w:lang w:eastAsia="pl-PL"/>
        </w:rPr>
      </w:pPr>
      <w:r w:rsidRPr="00806BBF">
        <w:rPr>
          <w:rFonts w:ascii="Times New Roman" w:eastAsia="Times New Roman" w:hAnsi="Times New Roman" w:cs="Times New Roman"/>
          <w:sz w:val="24"/>
          <w:szCs w:val="20"/>
          <w:lang w:eastAsia="pl-PL"/>
        </w:rPr>
        <w:t>Kupujący zastrzega sobie prawo do odstąpienia od umowy w przypadku niezgodnej z zapisem § 4 pkt. 1 realizacji dostaw. Jako nieterminową realizację dostaw należy rozumieć niezrealizowanie cząstkowego zamówienia pomimo trzech kolejnych wezwań do realizacji.</w:t>
      </w:r>
    </w:p>
    <w:p w:rsidR="00806BBF" w:rsidRPr="00806BBF" w:rsidRDefault="00806BBF" w:rsidP="00BF69C1">
      <w:pPr>
        <w:numPr>
          <w:ilvl w:val="0"/>
          <w:numId w:val="27"/>
        </w:numPr>
        <w:spacing w:after="0" w:line="240" w:lineRule="auto"/>
        <w:ind w:left="284" w:hanging="295"/>
        <w:jc w:val="both"/>
        <w:rPr>
          <w:rFonts w:ascii="Times New Roman" w:eastAsia="Times New Roman" w:hAnsi="Times New Roman" w:cs="Times New Roman"/>
          <w:sz w:val="24"/>
          <w:szCs w:val="20"/>
          <w:lang w:eastAsia="pl-PL"/>
        </w:rPr>
      </w:pPr>
      <w:r w:rsidRPr="00806BBF">
        <w:rPr>
          <w:rFonts w:ascii="Times New Roman" w:eastAsia="Times New Roman" w:hAnsi="Times New Roman" w:cs="Times New Roman"/>
          <w:sz w:val="24"/>
          <w:szCs w:val="20"/>
          <w:lang w:eastAsia="pl-PL"/>
        </w:rPr>
        <w:t>W razie wystąpienia istotnej zmiany okoliczności powodującej , że wykonanie umowy nie leży w interesie publicznym, czego nie można było przewidzieć w chwili zawarcia umowy, Kupujący może odstąpić od umowy w terminie 1 m- ca od powzięcia wiadomości  o powyższych okolicznościach. W takim przypadku Sprzedający może żądać wyłącznie wynagrodzenia należnego mu z tytułu wykonania części umowy.</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sz w:val="26"/>
          <w:szCs w:val="20"/>
          <w:lang w:eastAsia="pl-PL"/>
        </w:rPr>
      </w:pPr>
      <w:r w:rsidRPr="00806BBF">
        <w:rPr>
          <w:rFonts w:ascii="Times New Roman" w:eastAsia="Times New Roman" w:hAnsi="Times New Roman" w:cs="Times New Roman"/>
          <w:sz w:val="26"/>
          <w:szCs w:val="20"/>
          <w:lang w:eastAsia="pl-PL"/>
        </w:rPr>
        <w:t>§ 7</w:t>
      </w:r>
    </w:p>
    <w:p w:rsidR="00806BBF" w:rsidRPr="00806BBF" w:rsidRDefault="00806BBF" w:rsidP="00806BBF">
      <w:pPr>
        <w:spacing w:after="0" w:line="240" w:lineRule="auto"/>
        <w:jc w:val="center"/>
        <w:rPr>
          <w:rFonts w:ascii="Times New Roman" w:eastAsia="Times New Roman" w:hAnsi="Times New Roman" w:cs="Times New Roman"/>
          <w:sz w:val="26"/>
          <w:szCs w:val="20"/>
          <w:lang w:eastAsia="pl-PL"/>
        </w:rPr>
      </w:pPr>
    </w:p>
    <w:p w:rsidR="00806BBF" w:rsidRPr="00806BBF" w:rsidRDefault="00806BBF" w:rsidP="00BF69C1">
      <w:pPr>
        <w:numPr>
          <w:ilvl w:val="1"/>
          <w:numId w:val="30"/>
        </w:numPr>
        <w:tabs>
          <w:tab w:val="clear" w:pos="0"/>
          <w:tab w:val="num" w:pos="284"/>
          <w:tab w:val="num" w:pos="567"/>
          <w:tab w:val="num" w:pos="1200"/>
        </w:tabs>
        <w:spacing w:after="0" w:line="240" w:lineRule="auto"/>
        <w:ind w:left="284" w:hanging="284"/>
        <w:jc w:val="both"/>
        <w:rPr>
          <w:rFonts w:ascii="Times New Roman" w:eastAsia="Times New Roman" w:hAnsi="Times New Roman" w:cs="Times New Roman"/>
          <w:sz w:val="24"/>
          <w:szCs w:val="20"/>
          <w:lang w:eastAsia="pl-PL"/>
        </w:rPr>
      </w:pPr>
      <w:r w:rsidRPr="00806BBF">
        <w:rPr>
          <w:rFonts w:ascii="Times New Roman" w:eastAsia="Times New Roman" w:hAnsi="Times New Roman" w:cs="Times New Roman"/>
          <w:sz w:val="24"/>
          <w:szCs w:val="20"/>
          <w:lang w:eastAsia="pl-PL"/>
        </w:rPr>
        <w:t>Poza zmianami wymienionymi w § 2 i § 6 Aneksem do umowy może być wprowadzona zmiana ilościowa.</w:t>
      </w:r>
    </w:p>
    <w:p w:rsidR="00806BBF" w:rsidRPr="00806BBF" w:rsidRDefault="00806BBF" w:rsidP="00BF69C1">
      <w:pPr>
        <w:numPr>
          <w:ilvl w:val="0"/>
          <w:numId w:val="30"/>
        </w:numPr>
        <w:tabs>
          <w:tab w:val="clear" w:pos="0"/>
          <w:tab w:val="num" w:pos="283"/>
        </w:tabs>
        <w:spacing w:after="0" w:line="240" w:lineRule="auto"/>
        <w:ind w:left="283" w:hanging="283"/>
        <w:jc w:val="both"/>
        <w:rPr>
          <w:rFonts w:ascii="Times New Roman" w:eastAsia="Times New Roman" w:hAnsi="Times New Roman" w:cs="Times New Roman"/>
          <w:sz w:val="24"/>
          <w:szCs w:val="20"/>
          <w:lang w:eastAsia="pl-PL"/>
        </w:rPr>
      </w:pPr>
      <w:r w:rsidRPr="00806BBF">
        <w:rPr>
          <w:rFonts w:ascii="Times New Roman" w:eastAsia="Times New Roman" w:hAnsi="Times New Roman" w:cs="Times New Roman"/>
          <w:sz w:val="24"/>
          <w:szCs w:val="20"/>
          <w:lang w:eastAsia="pl-PL"/>
        </w:rPr>
        <w:t>Ilości szwów zostały ustalone orientacyjnie (w oparciu o zużycie z ostatnich 12 m-</w:t>
      </w:r>
      <w:proofErr w:type="spellStart"/>
      <w:r w:rsidRPr="00806BBF">
        <w:rPr>
          <w:rFonts w:ascii="Times New Roman" w:eastAsia="Times New Roman" w:hAnsi="Times New Roman" w:cs="Times New Roman"/>
          <w:sz w:val="24"/>
          <w:szCs w:val="20"/>
          <w:lang w:eastAsia="pl-PL"/>
        </w:rPr>
        <w:t>cy</w:t>
      </w:r>
      <w:proofErr w:type="spellEnd"/>
      <w:r w:rsidRPr="00806BBF">
        <w:rPr>
          <w:rFonts w:ascii="Times New Roman" w:eastAsia="Times New Roman" w:hAnsi="Times New Roman" w:cs="Times New Roman"/>
          <w:sz w:val="24"/>
          <w:szCs w:val="20"/>
          <w:lang w:eastAsia="pl-PL"/>
        </w:rPr>
        <w:t>)</w:t>
      </w:r>
    </w:p>
    <w:p w:rsidR="00806BBF" w:rsidRPr="00806BBF" w:rsidRDefault="00806BBF" w:rsidP="00BF69C1">
      <w:pPr>
        <w:numPr>
          <w:ilvl w:val="0"/>
          <w:numId w:val="30"/>
        </w:numPr>
        <w:tabs>
          <w:tab w:val="clear" w:pos="0"/>
          <w:tab w:val="num" w:pos="283"/>
        </w:tabs>
        <w:spacing w:after="0" w:line="240" w:lineRule="auto"/>
        <w:ind w:left="283" w:hanging="283"/>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4"/>
          <w:lang w:val="x-none" w:eastAsia="x-none"/>
        </w:rPr>
        <w:t xml:space="preserve">Z uwagi na fakt, że w załączniku nr </w:t>
      </w:r>
      <w:r w:rsidRPr="00806BBF">
        <w:rPr>
          <w:rFonts w:ascii="Times New Roman" w:eastAsia="Times New Roman" w:hAnsi="Times New Roman" w:cs="Times New Roman"/>
          <w:sz w:val="24"/>
          <w:szCs w:val="24"/>
          <w:lang w:eastAsia="x-none"/>
        </w:rPr>
        <w:t>2</w:t>
      </w:r>
      <w:r w:rsidRPr="00806BBF">
        <w:rPr>
          <w:rFonts w:ascii="Times New Roman" w:eastAsia="Times New Roman" w:hAnsi="Times New Roman" w:cs="Times New Roman"/>
          <w:sz w:val="24"/>
          <w:szCs w:val="24"/>
          <w:lang w:val="x-none" w:eastAsia="x-none"/>
        </w:rPr>
        <w:t xml:space="preserve"> do SIWZ ilości szwów przyjęto szacunkowo na podstawie zużycia w ubiegłym latach Zamawiający płacić będzie za faktyczne zużycie materiałów, których ilość wynikać będzie z sumy zamówień cząstkowych bez żadnych konsekwencji finansowych.</w:t>
      </w: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r w:rsidRPr="00806BBF">
        <w:rPr>
          <w:rFonts w:ascii="Times New Roman" w:eastAsia="Times New Roman" w:hAnsi="Times New Roman" w:cs="Times New Roman"/>
          <w:sz w:val="24"/>
          <w:szCs w:val="20"/>
          <w:lang w:val="x-none" w:eastAsia="x-none"/>
        </w:rPr>
        <w:t>§ 8.</w:t>
      </w: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W sprawach nieuregulowanych niniejszą umową mają zastosowanie przepisy Kodeksu Cywilnego oraz ustawy z dnia 29 stycznia 2004 r Prawo zamówień publicznych z </w:t>
      </w:r>
      <w:proofErr w:type="spellStart"/>
      <w:r w:rsidRPr="00806BBF">
        <w:rPr>
          <w:rFonts w:ascii="Times New Roman" w:eastAsia="Times New Roman" w:hAnsi="Times New Roman" w:cs="Times New Roman"/>
          <w:sz w:val="24"/>
          <w:szCs w:val="20"/>
          <w:lang w:val="x-none" w:eastAsia="x-none"/>
        </w:rPr>
        <w:t>późń</w:t>
      </w:r>
      <w:proofErr w:type="spellEnd"/>
      <w:r w:rsidRPr="00806BBF">
        <w:rPr>
          <w:rFonts w:ascii="Times New Roman" w:eastAsia="Times New Roman" w:hAnsi="Times New Roman" w:cs="Times New Roman"/>
          <w:sz w:val="24"/>
          <w:szCs w:val="20"/>
          <w:lang w:val="x-none" w:eastAsia="x-none"/>
        </w:rPr>
        <w:t>. zm.</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r w:rsidRPr="00806BBF">
        <w:rPr>
          <w:rFonts w:ascii="Times New Roman" w:eastAsia="Times New Roman" w:hAnsi="Times New Roman" w:cs="Times New Roman"/>
          <w:sz w:val="24"/>
          <w:szCs w:val="20"/>
          <w:lang w:val="x-none" w:eastAsia="x-none"/>
        </w:rPr>
        <w:t>§ 9.</w:t>
      </w: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p>
    <w:p w:rsidR="00806BBF" w:rsidRPr="00806BBF" w:rsidRDefault="00806BBF" w:rsidP="00806BBF">
      <w:pPr>
        <w:spacing w:after="0" w:line="240" w:lineRule="auto"/>
        <w:jc w:val="both"/>
        <w:rPr>
          <w:rFonts w:ascii="Times New Roman" w:eastAsia="Times New Roman" w:hAnsi="Times New Roman" w:cs="Times New Roman"/>
          <w:sz w:val="24"/>
          <w:szCs w:val="20"/>
          <w:lang w:eastAsia="x-none"/>
        </w:rPr>
      </w:pPr>
      <w:r w:rsidRPr="00806BBF">
        <w:rPr>
          <w:rFonts w:ascii="Times New Roman" w:eastAsia="Times New Roman" w:hAnsi="Times New Roman" w:cs="Times New Roman"/>
          <w:sz w:val="24"/>
          <w:szCs w:val="20"/>
          <w:lang w:val="x-none" w:eastAsia="x-none"/>
        </w:rPr>
        <w:t>Niniejsza umowa zostaje zawarta na czas określony od ...................... r. do …………… r.</w:t>
      </w: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r w:rsidRPr="00806BBF">
        <w:rPr>
          <w:rFonts w:ascii="Times New Roman" w:eastAsia="Times New Roman" w:hAnsi="Times New Roman" w:cs="Times New Roman"/>
          <w:sz w:val="24"/>
          <w:szCs w:val="20"/>
          <w:lang w:val="x-none" w:eastAsia="x-none"/>
        </w:rPr>
        <w:t>§ 10</w:t>
      </w: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p>
    <w:p w:rsidR="00806BBF" w:rsidRPr="00806BBF" w:rsidRDefault="00806BBF" w:rsidP="00806BBF">
      <w:pPr>
        <w:spacing w:after="0" w:line="240" w:lineRule="auto"/>
        <w:jc w:val="both"/>
        <w:rPr>
          <w:rFonts w:ascii="Times New Roman" w:eastAsia="Times New Roman" w:hAnsi="Times New Roman" w:cs="Times New Roman"/>
          <w:sz w:val="24"/>
          <w:szCs w:val="20"/>
          <w:lang w:eastAsia="x-none"/>
        </w:rPr>
      </w:pPr>
      <w:r w:rsidRPr="00806BBF">
        <w:rPr>
          <w:rFonts w:ascii="Times New Roman" w:eastAsia="Times New Roman" w:hAnsi="Times New Roman" w:cs="Times New Roman"/>
          <w:sz w:val="24"/>
          <w:szCs w:val="20"/>
          <w:lang w:val="x-none" w:eastAsia="x-none"/>
        </w:rPr>
        <w:t>Wszelkie spory, które wynikną w trakcie stosowania niniejszej umowy rozstrzygnie sąd właściwy rzeczowo i miejscowo dla siedziby Zamawiającego</w:t>
      </w:r>
    </w:p>
    <w:p w:rsidR="00806BBF" w:rsidRPr="00806BBF" w:rsidRDefault="00806BBF" w:rsidP="00806BBF">
      <w:pPr>
        <w:spacing w:after="0" w:line="240" w:lineRule="auto"/>
        <w:jc w:val="center"/>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r w:rsidRPr="00806BBF">
        <w:rPr>
          <w:rFonts w:ascii="Times New Roman" w:eastAsia="Times New Roman" w:hAnsi="Times New Roman" w:cs="Times New Roman"/>
          <w:sz w:val="24"/>
          <w:szCs w:val="20"/>
          <w:lang w:val="x-none" w:eastAsia="x-none"/>
        </w:rPr>
        <w:lastRenderedPageBreak/>
        <w:t>§ 11</w:t>
      </w:r>
    </w:p>
    <w:p w:rsidR="00806BBF" w:rsidRPr="00806BBF" w:rsidRDefault="00806BBF" w:rsidP="00806BBF">
      <w:pPr>
        <w:spacing w:after="0" w:line="240" w:lineRule="auto"/>
        <w:jc w:val="center"/>
        <w:rPr>
          <w:rFonts w:ascii="Times New Roman" w:eastAsia="Times New Roman" w:hAnsi="Times New Roman" w:cs="Times New Roman"/>
          <w:sz w:val="24"/>
          <w:szCs w:val="20"/>
          <w:lang w:eastAsia="x-none"/>
        </w:rPr>
      </w:pP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Umowa została sporządzona, w dwóch jednobrzmiących egzemplarzach, po jednym dla każdej ze stron.</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both"/>
        <w:rPr>
          <w:rFonts w:ascii="Times New Roman" w:eastAsia="Times New Roman" w:hAnsi="Times New Roman" w:cs="Times New Roman"/>
          <w:sz w:val="24"/>
          <w:szCs w:val="20"/>
          <w:u w:val="single"/>
          <w:lang w:val="x-none" w:eastAsia="x-none"/>
        </w:rPr>
      </w:pPr>
      <w:r w:rsidRPr="00806BBF">
        <w:rPr>
          <w:rFonts w:ascii="Times New Roman" w:eastAsia="Times New Roman" w:hAnsi="Times New Roman" w:cs="Times New Roman"/>
          <w:sz w:val="24"/>
          <w:szCs w:val="20"/>
          <w:u w:val="single"/>
          <w:lang w:val="x-none" w:eastAsia="x-none"/>
        </w:rPr>
        <w:t>Wykaz załączników do umowy:</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r w:rsidRPr="00806BBF">
        <w:rPr>
          <w:rFonts w:ascii="Times New Roman" w:eastAsia="Times New Roman" w:hAnsi="Times New Roman" w:cs="Times New Roman"/>
          <w:sz w:val="24"/>
          <w:szCs w:val="20"/>
          <w:lang w:val="x-none" w:eastAsia="x-none"/>
        </w:rPr>
        <w:t xml:space="preserve">Zał. Nr 1  - formularz asortymentowo cenowy </w:t>
      </w:r>
    </w:p>
    <w:p w:rsidR="00806BBF" w:rsidRPr="00806BBF" w:rsidRDefault="00806BBF" w:rsidP="00806BBF">
      <w:pPr>
        <w:spacing w:after="0" w:line="240" w:lineRule="auto"/>
        <w:jc w:val="both"/>
        <w:rPr>
          <w:rFonts w:ascii="Times New Roman" w:eastAsia="Times New Roman" w:hAnsi="Times New Roman" w:cs="Times New Roman"/>
          <w:sz w:val="24"/>
          <w:szCs w:val="20"/>
          <w:lang w:val="x-none" w:eastAsia="x-none"/>
        </w:rPr>
      </w:pPr>
    </w:p>
    <w:p w:rsidR="00806BBF" w:rsidRPr="00806BBF" w:rsidRDefault="00806BBF" w:rsidP="00806BBF">
      <w:pPr>
        <w:spacing w:after="0" w:line="240" w:lineRule="auto"/>
        <w:jc w:val="both"/>
        <w:rPr>
          <w:rFonts w:ascii="Times New Roman" w:eastAsia="Times New Roman" w:hAnsi="Times New Roman" w:cs="Times New Roman"/>
          <w:sz w:val="28"/>
          <w:szCs w:val="20"/>
          <w:lang w:val="x-none" w:eastAsia="x-none"/>
        </w:rPr>
      </w:pPr>
    </w:p>
    <w:p w:rsidR="00806BBF" w:rsidRPr="00806BBF" w:rsidRDefault="00806BBF" w:rsidP="00806BBF">
      <w:pPr>
        <w:spacing w:after="0" w:line="240" w:lineRule="auto"/>
        <w:ind w:firstLine="708"/>
        <w:jc w:val="both"/>
        <w:rPr>
          <w:rFonts w:ascii="Times New Roman" w:eastAsia="Times New Roman" w:hAnsi="Times New Roman" w:cs="Times New Roman"/>
          <w:b/>
          <w:sz w:val="28"/>
          <w:szCs w:val="20"/>
          <w:lang w:eastAsia="x-none"/>
        </w:rPr>
      </w:pPr>
      <w:r w:rsidRPr="00806BBF">
        <w:rPr>
          <w:rFonts w:ascii="Times New Roman" w:eastAsia="Times New Roman" w:hAnsi="Times New Roman" w:cs="Times New Roman"/>
          <w:b/>
          <w:sz w:val="28"/>
          <w:szCs w:val="20"/>
          <w:lang w:val="x-none" w:eastAsia="x-none"/>
        </w:rPr>
        <w:t xml:space="preserve">Zamawiający:   </w:t>
      </w:r>
      <w:r w:rsidRPr="00806BBF">
        <w:rPr>
          <w:rFonts w:ascii="Times New Roman" w:eastAsia="Times New Roman" w:hAnsi="Times New Roman" w:cs="Times New Roman"/>
          <w:b/>
          <w:sz w:val="28"/>
          <w:szCs w:val="20"/>
          <w:lang w:val="x-none" w:eastAsia="x-none"/>
        </w:rPr>
        <w:tab/>
      </w:r>
      <w:r w:rsidRPr="00806BBF">
        <w:rPr>
          <w:rFonts w:ascii="Times New Roman" w:eastAsia="Times New Roman" w:hAnsi="Times New Roman" w:cs="Times New Roman"/>
          <w:b/>
          <w:sz w:val="28"/>
          <w:szCs w:val="20"/>
          <w:lang w:val="x-none" w:eastAsia="x-none"/>
        </w:rPr>
        <w:tab/>
      </w:r>
      <w:r w:rsidRPr="00806BBF">
        <w:rPr>
          <w:rFonts w:ascii="Times New Roman" w:eastAsia="Times New Roman" w:hAnsi="Times New Roman" w:cs="Times New Roman"/>
          <w:b/>
          <w:sz w:val="28"/>
          <w:szCs w:val="20"/>
          <w:lang w:val="x-none" w:eastAsia="x-none"/>
        </w:rPr>
        <w:tab/>
      </w:r>
      <w:r w:rsidRPr="00806BBF">
        <w:rPr>
          <w:rFonts w:ascii="Times New Roman" w:eastAsia="Times New Roman" w:hAnsi="Times New Roman" w:cs="Times New Roman"/>
          <w:b/>
          <w:sz w:val="28"/>
          <w:szCs w:val="20"/>
          <w:lang w:val="x-none" w:eastAsia="x-none"/>
        </w:rPr>
        <w:tab/>
      </w:r>
      <w:r w:rsidRPr="00806BBF">
        <w:rPr>
          <w:rFonts w:ascii="Times New Roman" w:eastAsia="Times New Roman" w:hAnsi="Times New Roman" w:cs="Times New Roman"/>
          <w:b/>
          <w:sz w:val="28"/>
          <w:szCs w:val="20"/>
          <w:lang w:val="x-none" w:eastAsia="x-none"/>
        </w:rPr>
        <w:tab/>
      </w:r>
      <w:r w:rsidRPr="00806BBF">
        <w:rPr>
          <w:rFonts w:ascii="Times New Roman" w:eastAsia="Times New Roman" w:hAnsi="Times New Roman" w:cs="Times New Roman"/>
          <w:b/>
          <w:sz w:val="28"/>
          <w:szCs w:val="20"/>
          <w:lang w:val="x-none" w:eastAsia="x-none"/>
        </w:rPr>
        <w:tab/>
        <w:t>Dostawca:</w:t>
      </w:r>
    </w:p>
    <w:p w:rsidR="00806BBF" w:rsidRPr="00806BBF" w:rsidRDefault="00806BBF" w:rsidP="00806BBF">
      <w:pPr>
        <w:spacing w:after="0" w:line="240" w:lineRule="auto"/>
        <w:rPr>
          <w:rFonts w:ascii="Times New Roman" w:eastAsia="Times New Roman" w:hAnsi="Times New Roman" w:cs="Times New Roman"/>
          <w:sz w:val="20"/>
          <w:szCs w:val="20"/>
          <w:lang w:eastAsia="pl-PL"/>
        </w:rPr>
      </w:pPr>
    </w:p>
    <w:p w:rsidR="006C444B" w:rsidRPr="004D0F97" w:rsidRDefault="006C444B" w:rsidP="00806BBF">
      <w:pPr>
        <w:suppressAutoHyphens/>
        <w:spacing w:after="0" w:line="240" w:lineRule="auto"/>
        <w:jc w:val="both"/>
        <w:rPr>
          <w:rFonts w:ascii="Times New Roman" w:hAnsi="Times New Roman" w:cs="Times New Roman"/>
          <w:b/>
        </w:rPr>
      </w:pPr>
    </w:p>
    <w:sectPr w:rsidR="006C444B" w:rsidRPr="004D0F97" w:rsidSect="00B85100">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4BC" w:rsidRDefault="005954BC">
      <w:pPr>
        <w:spacing w:after="0" w:line="240" w:lineRule="auto"/>
      </w:pPr>
      <w:r>
        <w:separator/>
      </w:r>
    </w:p>
  </w:endnote>
  <w:endnote w:type="continuationSeparator" w:id="0">
    <w:p w:rsidR="005954BC" w:rsidRDefault="0059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EC" w:rsidRDefault="00E53EEC">
    <w:pPr>
      <w:pStyle w:val="Stopka"/>
      <w:jc w:val="right"/>
    </w:pPr>
    <w:r>
      <w:rPr>
        <w:rFonts w:ascii="Cambria" w:hAnsi="Cambria"/>
      </w:rPr>
      <w:t xml:space="preserve">str. </w:t>
    </w:r>
    <w:r>
      <w:fldChar w:fldCharType="begin"/>
    </w:r>
    <w:r>
      <w:instrText xml:space="preserve"> PAGE </w:instrText>
    </w:r>
    <w:r>
      <w:fldChar w:fldCharType="separate"/>
    </w:r>
    <w:r w:rsidR="00DE2184">
      <w:rPr>
        <w:noProof/>
      </w:rPr>
      <w:t>21</w:t>
    </w:r>
    <w:r>
      <w:fldChar w:fldCharType="end"/>
    </w:r>
  </w:p>
  <w:p w:rsidR="00E53EEC" w:rsidRDefault="00E53E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4BC" w:rsidRDefault="005954BC">
      <w:pPr>
        <w:spacing w:after="0" w:line="240" w:lineRule="auto"/>
      </w:pPr>
      <w:r>
        <w:separator/>
      </w:r>
    </w:p>
  </w:footnote>
  <w:footnote w:type="continuationSeparator" w:id="0">
    <w:p w:rsidR="005954BC" w:rsidRDefault="00595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61B0F25C"/>
    <w:name w:val="WW8Num3"/>
    <w:lvl w:ilvl="0">
      <w:numFmt w:val="none"/>
      <w:lvlText w:val=""/>
      <w:lvlJc w:val="left"/>
      <w:pPr>
        <w:tabs>
          <w:tab w:val="num" w:pos="360"/>
        </w:tabs>
      </w:pPr>
    </w:lvl>
  </w:abstractNum>
  <w:abstractNum w:abstractNumId="3">
    <w:nsid w:val="00000004"/>
    <w:multiLevelType w:val="multilevel"/>
    <w:tmpl w:val="8C30B74E"/>
    <w:name w:val="WW8Num4"/>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6"/>
    <w:multiLevelType w:val="multilevel"/>
    <w:tmpl w:val="0EF88A32"/>
    <w:name w:val="WW8Num6"/>
    <w:lvl w:ilvl="0">
      <w:start w:val="1"/>
      <w:numFmt w:val="decimal"/>
      <w:lvlText w:val="%1."/>
      <w:lvlJc w:val="left"/>
      <w:pPr>
        <w:tabs>
          <w:tab w:val="num" w:pos="567"/>
        </w:tabs>
        <w:ind w:left="567" w:hanging="397"/>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imes New Roman" w:eastAsia="Microsoft YaHe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multilevel"/>
    <w:tmpl w:val="BF3A85EA"/>
    <w:name w:val="WW8Num7"/>
    <w:lvl w:ilvl="0">
      <w:start w:val="1"/>
      <w:numFmt w:val="decimal"/>
      <w:lvlText w:val="%1."/>
      <w:lvlJc w:val="left"/>
      <w:pPr>
        <w:tabs>
          <w:tab w:val="num" w:pos="2880"/>
        </w:tabs>
        <w:ind w:left="2880" w:hanging="360"/>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singleLevel"/>
    <w:tmpl w:val="00000008"/>
    <w:name w:val="WW8Num8"/>
    <w:lvl w:ilvl="0">
      <w:start w:val="1"/>
      <w:numFmt w:val="upperRoman"/>
      <w:lvlText w:val="%1."/>
      <w:lvlJc w:val="left"/>
      <w:pPr>
        <w:tabs>
          <w:tab w:val="num" w:pos="-360"/>
        </w:tabs>
        <w:ind w:left="720" w:hanging="720"/>
      </w:pPr>
    </w:lvl>
  </w:abstractNum>
  <w:abstractNum w:abstractNumId="7">
    <w:nsid w:val="00000009"/>
    <w:multiLevelType w:val="multilevel"/>
    <w:tmpl w:val="9800BFF4"/>
    <w:name w:val="WW8Num9"/>
    <w:lvl w:ilvl="0">
      <w:start w:val="1"/>
      <w:numFmt w:val="lowerLetter"/>
      <w:lvlText w:val="%1)"/>
      <w:lvlJc w:val="left"/>
      <w:pPr>
        <w:tabs>
          <w:tab w:val="num" w:pos="720"/>
        </w:tabs>
        <w:ind w:left="720" w:hanging="360"/>
      </w:pPr>
      <w:rPr>
        <w:rFonts w:ascii="Times New Roman" w:eastAsia="Calibri" w:hAnsi="Times New Roman" w:cs="Times New Roman"/>
        <w:b/>
        <w:bCs/>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E0584D14"/>
    <w:name w:val="WW8Num10"/>
    <w:lvl w:ilvl="0">
      <w:start w:val="1"/>
      <w:numFmt w:val="lowerLetter"/>
      <w:lvlText w:val="%1)"/>
      <w:lvlJc w:val="left"/>
      <w:pPr>
        <w:tabs>
          <w:tab w:val="num" w:pos="720"/>
        </w:tabs>
        <w:ind w:left="720" w:hanging="360"/>
      </w:pPr>
      <w:rPr>
        <w:rFonts w:ascii="Times New Roman" w:eastAsia="Calibri"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C"/>
    <w:multiLevelType w:val="multilevel"/>
    <w:tmpl w:val="F5CAC9E4"/>
    <w:name w:val="WW8Num12"/>
    <w:lvl w:ilvl="0">
      <w:start w:val="3"/>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000000D"/>
    <w:multiLevelType w:val="multilevel"/>
    <w:tmpl w:val="6250324E"/>
    <w:name w:val="WW8Num13"/>
    <w:lvl w:ilvl="0">
      <w:start w:val="1"/>
      <w:numFmt w:val="decimal"/>
      <w:lvlText w:val="%1."/>
      <w:lvlJc w:val="left"/>
      <w:pPr>
        <w:tabs>
          <w:tab w:val="num" w:pos="720"/>
        </w:tabs>
        <w:ind w:left="720" w:hanging="360"/>
      </w:pPr>
      <w:rPr>
        <w:rFonts w:ascii="Times New Roman" w:eastAsia="Calibri" w:hAnsi="Times New Roman"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2"/>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3">
    <w:nsid w:val="00000014"/>
    <w:multiLevelType w:val="multilevel"/>
    <w:tmpl w:val="00000014"/>
    <w:name w:val="WW8Num20"/>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Symbol" w:hAnsi="Symbol" w:cs="OpenSymbol"/>
      </w:rPr>
    </w:lvl>
    <w:lvl w:ilvl="2">
      <w:start w:val="1"/>
      <w:numFmt w:val="bullet"/>
      <w:lvlText w:val=""/>
      <w:lvlJc w:val="left"/>
      <w:pPr>
        <w:tabs>
          <w:tab w:val="num" w:pos="2148"/>
        </w:tabs>
        <w:ind w:left="2148" w:hanging="360"/>
      </w:pPr>
      <w:rPr>
        <w:rFonts w:ascii="Symbol" w:hAnsi="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Symbol" w:hAnsi="Symbol" w:cs="OpenSymbol"/>
      </w:rPr>
    </w:lvl>
    <w:lvl w:ilvl="5">
      <w:start w:val="1"/>
      <w:numFmt w:val="bullet"/>
      <w:lvlText w:val=""/>
      <w:lvlJc w:val="left"/>
      <w:pPr>
        <w:tabs>
          <w:tab w:val="num" w:pos="3228"/>
        </w:tabs>
        <w:ind w:left="3228" w:hanging="360"/>
      </w:pPr>
      <w:rPr>
        <w:rFonts w:ascii="Symbol" w:hAnsi="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Symbol" w:hAnsi="Symbol" w:cs="OpenSymbol"/>
      </w:rPr>
    </w:lvl>
    <w:lvl w:ilvl="8">
      <w:start w:val="1"/>
      <w:numFmt w:val="bullet"/>
      <w:lvlText w:val=""/>
      <w:lvlJc w:val="left"/>
      <w:pPr>
        <w:tabs>
          <w:tab w:val="num" w:pos="4308"/>
        </w:tabs>
        <w:ind w:left="4308"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15">
    <w:nsid w:val="00000017"/>
    <w:multiLevelType w:val="multilevel"/>
    <w:tmpl w:val="00000017"/>
    <w:name w:val="WW8Num23"/>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6">
    <w:nsid w:val="00000018"/>
    <w:multiLevelType w:val="multilevel"/>
    <w:tmpl w:val="00000018"/>
    <w:name w:val="WW8Num24"/>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6F10BCA"/>
    <w:multiLevelType w:val="singleLevel"/>
    <w:tmpl w:val="0415000F"/>
    <w:lvl w:ilvl="0">
      <w:start w:val="1"/>
      <w:numFmt w:val="decimal"/>
      <w:lvlText w:val="%1."/>
      <w:lvlJc w:val="left"/>
      <w:pPr>
        <w:tabs>
          <w:tab w:val="num" w:pos="360"/>
        </w:tabs>
        <w:ind w:left="360" w:hanging="360"/>
      </w:pPr>
      <w:rPr>
        <w:rFonts w:hint="default"/>
      </w:rPr>
    </w:lvl>
  </w:abstractNum>
  <w:abstractNum w:abstractNumId="19">
    <w:nsid w:val="08FB246F"/>
    <w:multiLevelType w:val="hybridMultilevel"/>
    <w:tmpl w:val="3FE248E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312BAC"/>
    <w:multiLevelType w:val="multilevel"/>
    <w:tmpl w:val="7318CA5E"/>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CD567AF"/>
    <w:multiLevelType w:val="multilevel"/>
    <w:tmpl w:val="AD3C648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F9E5976"/>
    <w:multiLevelType w:val="hybridMultilevel"/>
    <w:tmpl w:val="A11C54AC"/>
    <w:lvl w:ilvl="0" w:tplc="BC8CE8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18AF1F13"/>
    <w:multiLevelType w:val="hybridMultilevel"/>
    <w:tmpl w:val="B40CA2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B6775F5"/>
    <w:multiLevelType w:val="singleLevel"/>
    <w:tmpl w:val="0415000F"/>
    <w:lvl w:ilvl="0">
      <w:start w:val="1"/>
      <w:numFmt w:val="decimal"/>
      <w:lvlText w:val="%1."/>
      <w:lvlJc w:val="left"/>
      <w:pPr>
        <w:tabs>
          <w:tab w:val="num" w:pos="360"/>
        </w:tabs>
        <w:ind w:left="360" w:hanging="360"/>
      </w:pPr>
      <w:rPr>
        <w:rFonts w:hint="default"/>
      </w:rPr>
    </w:lvl>
  </w:abstractNum>
  <w:abstractNum w:abstractNumId="25">
    <w:nsid w:val="1E09698A"/>
    <w:multiLevelType w:val="hybridMultilevel"/>
    <w:tmpl w:val="D7F0A150"/>
    <w:lvl w:ilvl="0" w:tplc="35CAD2F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nsid w:val="1E5029A4"/>
    <w:multiLevelType w:val="hybridMultilevel"/>
    <w:tmpl w:val="DA8A84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8525C3"/>
    <w:multiLevelType w:val="hybridMultilevel"/>
    <w:tmpl w:val="908A7474"/>
    <w:lvl w:ilvl="0" w:tplc="667C35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6E8496D"/>
    <w:multiLevelType w:val="hybridMultilevel"/>
    <w:tmpl w:val="6812ED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3B25D0"/>
    <w:multiLevelType w:val="singleLevel"/>
    <w:tmpl w:val="0415000F"/>
    <w:lvl w:ilvl="0">
      <w:start w:val="1"/>
      <w:numFmt w:val="decimal"/>
      <w:lvlText w:val="%1."/>
      <w:lvlJc w:val="left"/>
      <w:pPr>
        <w:tabs>
          <w:tab w:val="num" w:pos="360"/>
        </w:tabs>
        <w:ind w:left="360" w:hanging="360"/>
      </w:pPr>
      <w:rPr>
        <w:rFonts w:hint="default"/>
      </w:rPr>
    </w:lvl>
  </w:abstractNum>
  <w:abstractNum w:abstractNumId="30">
    <w:nsid w:val="2C11543E"/>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2F3D6E63"/>
    <w:multiLevelType w:val="hybridMultilevel"/>
    <w:tmpl w:val="4EFC9A4C"/>
    <w:lvl w:ilvl="0" w:tplc="19A4206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31BA72A2"/>
    <w:multiLevelType w:val="hybridMultilevel"/>
    <w:tmpl w:val="A6B28A7C"/>
    <w:lvl w:ilvl="0" w:tplc="ED00A85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329F4D0E"/>
    <w:multiLevelType w:val="singleLevel"/>
    <w:tmpl w:val="0700060E"/>
    <w:lvl w:ilvl="0">
      <w:start w:val="1"/>
      <w:numFmt w:val="bullet"/>
      <w:lvlText w:val="-"/>
      <w:lvlJc w:val="left"/>
      <w:pPr>
        <w:tabs>
          <w:tab w:val="num" w:pos="360"/>
        </w:tabs>
        <w:ind w:left="360" w:hanging="360"/>
      </w:pPr>
      <w:rPr>
        <w:rFonts w:hint="default"/>
      </w:rPr>
    </w:lvl>
  </w:abstractNum>
  <w:abstractNum w:abstractNumId="34">
    <w:nsid w:val="35E97142"/>
    <w:multiLevelType w:val="hybridMultilevel"/>
    <w:tmpl w:val="DA3C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2F68FB"/>
    <w:multiLevelType w:val="hybridMultilevel"/>
    <w:tmpl w:val="3E581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8E73E8"/>
    <w:multiLevelType w:val="hybridMultilevel"/>
    <w:tmpl w:val="D4100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0205AD1"/>
    <w:multiLevelType w:val="hybridMultilevel"/>
    <w:tmpl w:val="97808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7A926F5"/>
    <w:multiLevelType w:val="hybridMultilevel"/>
    <w:tmpl w:val="356248E4"/>
    <w:lvl w:ilvl="0" w:tplc="423AF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5DF24FF4"/>
    <w:multiLevelType w:val="singleLevel"/>
    <w:tmpl w:val="04150017"/>
    <w:lvl w:ilvl="0">
      <w:start w:val="1"/>
      <w:numFmt w:val="lowerLetter"/>
      <w:lvlText w:val="%1)"/>
      <w:lvlJc w:val="left"/>
      <w:pPr>
        <w:tabs>
          <w:tab w:val="num" w:pos="360"/>
        </w:tabs>
        <w:ind w:left="360" w:hanging="360"/>
      </w:pPr>
      <w:rPr>
        <w:rFonts w:hint="default"/>
      </w:rPr>
    </w:lvl>
  </w:abstractNum>
  <w:abstractNum w:abstractNumId="40">
    <w:nsid w:val="5EDD16E0"/>
    <w:multiLevelType w:val="singleLevel"/>
    <w:tmpl w:val="AA0AF402"/>
    <w:lvl w:ilvl="0">
      <w:start w:val="3"/>
      <w:numFmt w:val="bullet"/>
      <w:lvlText w:val="-"/>
      <w:lvlJc w:val="left"/>
      <w:pPr>
        <w:tabs>
          <w:tab w:val="num" w:pos="720"/>
        </w:tabs>
        <w:ind w:left="720" w:hanging="360"/>
      </w:pPr>
      <w:rPr>
        <w:rFonts w:hint="default"/>
      </w:rPr>
    </w:lvl>
  </w:abstractNum>
  <w:abstractNum w:abstractNumId="41">
    <w:nsid w:val="68041CEE"/>
    <w:multiLevelType w:val="singleLevel"/>
    <w:tmpl w:val="0415000F"/>
    <w:lvl w:ilvl="0">
      <w:start w:val="1"/>
      <w:numFmt w:val="decimal"/>
      <w:lvlText w:val="%1."/>
      <w:lvlJc w:val="left"/>
      <w:pPr>
        <w:tabs>
          <w:tab w:val="num" w:pos="360"/>
        </w:tabs>
        <w:ind w:left="360" w:hanging="360"/>
      </w:pPr>
      <w:rPr>
        <w:rFonts w:hint="default"/>
      </w:rPr>
    </w:lvl>
  </w:abstractNum>
  <w:abstractNum w:abstractNumId="42">
    <w:nsid w:val="6B015378"/>
    <w:multiLevelType w:val="multilevel"/>
    <w:tmpl w:val="311EC7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6BFD1B0F"/>
    <w:multiLevelType w:val="singleLevel"/>
    <w:tmpl w:val="9D52CE20"/>
    <w:lvl w:ilvl="0">
      <w:start w:val="1"/>
      <w:numFmt w:val="decimal"/>
      <w:lvlText w:val="%1."/>
      <w:lvlJc w:val="left"/>
      <w:pPr>
        <w:tabs>
          <w:tab w:val="num" w:pos="720"/>
        </w:tabs>
        <w:ind w:left="720" w:hanging="360"/>
      </w:pPr>
      <w:rPr>
        <w:rFonts w:hint="default"/>
      </w:rPr>
    </w:lvl>
  </w:abstractNum>
  <w:abstractNum w:abstractNumId="44">
    <w:nsid w:val="6F67123D"/>
    <w:multiLevelType w:val="hybridMultilevel"/>
    <w:tmpl w:val="6958D540"/>
    <w:lvl w:ilvl="0" w:tplc="374E19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711629FC"/>
    <w:multiLevelType w:val="singleLevel"/>
    <w:tmpl w:val="B72A5D60"/>
    <w:lvl w:ilvl="0">
      <w:start w:val="1"/>
      <w:numFmt w:val="lowerLetter"/>
      <w:lvlText w:val="%1)"/>
      <w:lvlJc w:val="left"/>
      <w:pPr>
        <w:tabs>
          <w:tab w:val="num" w:pos="720"/>
        </w:tabs>
        <w:ind w:left="720" w:hanging="360"/>
      </w:pPr>
      <w:rPr>
        <w:rFonts w:hint="default"/>
      </w:rPr>
    </w:lvl>
  </w:abstractNum>
  <w:abstractNum w:abstractNumId="46">
    <w:nsid w:val="77C16D45"/>
    <w:multiLevelType w:val="singleLevel"/>
    <w:tmpl w:val="60C84E44"/>
    <w:lvl w:ilvl="0">
      <w:start w:val="1"/>
      <w:numFmt w:val="lowerLetter"/>
      <w:lvlText w:val="%1)"/>
      <w:lvlJc w:val="left"/>
      <w:pPr>
        <w:tabs>
          <w:tab w:val="num" w:pos="720"/>
        </w:tabs>
        <w:ind w:left="720" w:hanging="360"/>
      </w:pPr>
      <w:rPr>
        <w:rFonts w:hint="default"/>
      </w:rPr>
    </w:lvl>
  </w:abstractNum>
  <w:abstractNum w:abstractNumId="47">
    <w:nsid w:val="7FCF0300"/>
    <w:multiLevelType w:val="hybridMultilevel"/>
    <w:tmpl w:val="39C6CFB6"/>
    <w:lvl w:ilvl="0" w:tplc="C2CC87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2"/>
  </w:num>
  <w:num w:numId="2">
    <w:abstractNumId w:val="31"/>
  </w:num>
  <w:num w:numId="3">
    <w:abstractNumId w:val="6"/>
  </w:num>
  <w:num w:numId="4">
    <w:abstractNumId w:val="38"/>
  </w:num>
  <w:num w:numId="5">
    <w:abstractNumId w:val="19"/>
  </w:num>
  <w:num w:numId="6">
    <w:abstractNumId w:val="28"/>
  </w:num>
  <w:num w:numId="7">
    <w:abstractNumId w:val="22"/>
  </w:num>
  <w:num w:numId="8">
    <w:abstractNumId w:val="27"/>
  </w:num>
  <w:num w:numId="9">
    <w:abstractNumId w:val="43"/>
  </w:num>
  <w:num w:numId="10">
    <w:abstractNumId w:val="41"/>
  </w:num>
  <w:num w:numId="11">
    <w:abstractNumId w:val="36"/>
  </w:num>
  <w:num w:numId="12">
    <w:abstractNumId w:val="37"/>
  </w:num>
  <w:num w:numId="13">
    <w:abstractNumId w:val="34"/>
  </w:num>
  <w:num w:numId="14">
    <w:abstractNumId w:val="35"/>
  </w:num>
  <w:num w:numId="15">
    <w:abstractNumId w:val="20"/>
  </w:num>
  <w:num w:numId="16">
    <w:abstractNumId w:val="26"/>
  </w:num>
  <w:num w:numId="17">
    <w:abstractNumId w:val="23"/>
  </w:num>
  <w:num w:numId="18">
    <w:abstractNumId w:val="44"/>
  </w:num>
  <w:num w:numId="19">
    <w:abstractNumId w:val="47"/>
  </w:num>
  <w:num w:numId="20">
    <w:abstractNumId w:val="25"/>
  </w:num>
  <w:num w:numId="21">
    <w:abstractNumId w:val="17"/>
  </w:num>
  <w:num w:numId="22">
    <w:abstractNumId w:val="0"/>
    <w:lvlOverride w:ilvl="0">
      <w:lvl w:ilvl="0">
        <w:numFmt w:val="bullet"/>
        <w:lvlText w:val="-"/>
        <w:legacy w:legacy="1" w:legacySpace="0" w:legacyIndent="360"/>
        <w:lvlJc w:val="left"/>
        <w:pPr>
          <w:ind w:left="360" w:hanging="360"/>
        </w:pPr>
      </w:lvl>
    </w:lvlOverride>
  </w:num>
  <w:num w:numId="23">
    <w:abstractNumId w:val="30"/>
  </w:num>
  <w:num w:numId="24">
    <w:abstractNumId w:val="29"/>
  </w:num>
  <w:num w:numId="25">
    <w:abstractNumId w:val="24"/>
  </w:num>
  <w:num w:numId="26">
    <w:abstractNumId w:val="18"/>
  </w:num>
  <w:num w:numId="27">
    <w:abstractNumId w:val="21"/>
  </w:num>
  <w:num w:numId="28">
    <w:abstractNumId w:val="46"/>
  </w:num>
  <w:num w:numId="29">
    <w:abstractNumId w:val="45"/>
  </w:num>
  <w:num w:numId="30">
    <w:abstractNumId w:val="1"/>
  </w:num>
  <w:num w:numId="31">
    <w:abstractNumId w:val="42"/>
  </w:num>
  <w:num w:numId="32">
    <w:abstractNumId w:val="33"/>
  </w:num>
  <w:num w:numId="33">
    <w:abstractNumId w:val="40"/>
  </w:num>
  <w:num w:numId="34">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4"/>
    <w:rsid w:val="00007034"/>
    <w:rsid w:val="00011B66"/>
    <w:rsid w:val="00012D57"/>
    <w:rsid w:val="00013560"/>
    <w:rsid w:val="00015E11"/>
    <w:rsid w:val="000169E0"/>
    <w:rsid w:val="00017058"/>
    <w:rsid w:val="00032018"/>
    <w:rsid w:val="0003571A"/>
    <w:rsid w:val="000524C1"/>
    <w:rsid w:val="00053DD7"/>
    <w:rsid w:val="00057E61"/>
    <w:rsid w:val="000623D3"/>
    <w:rsid w:val="00062964"/>
    <w:rsid w:val="00066A92"/>
    <w:rsid w:val="00067A1A"/>
    <w:rsid w:val="0007610A"/>
    <w:rsid w:val="00076178"/>
    <w:rsid w:val="00085AAD"/>
    <w:rsid w:val="000906D8"/>
    <w:rsid w:val="00095F05"/>
    <w:rsid w:val="00095F23"/>
    <w:rsid w:val="00096318"/>
    <w:rsid w:val="000A5DA0"/>
    <w:rsid w:val="000B7576"/>
    <w:rsid w:val="000C0342"/>
    <w:rsid w:val="000C6034"/>
    <w:rsid w:val="000C7348"/>
    <w:rsid w:val="000D1E0A"/>
    <w:rsid w:val="000D2DE1"/>
    <w:rsid w:val="000D6A84"/>
    <w:rsid w:val="000E36B9"/>
    <w:rsid w:val="000F1AE6"/>
    <w:rsid w:val="000F46C9"/>
    <w:rsid w:val="000F54B6"/>
    <w:rsid w:val="000F7AAD"/>
    <w:rsid w:val="001000D3"/>
    <w:rsid w:val="001038F1"/>
    <w:rsid w:val="00112934"/>
    <w:rsid w:val="00116DA4"/>
    <w:rsid w:val="00126024"/>
    <w:rsid w:val="00131FD2"/>
    <w:rsid w:val="00133071"/>
    <w:rsid w:val="00134E8F"/>
    <w:rsid w:val="00141A2C"/>
    <w:rsid w:val="00144797"/>
    <w:rsid w:val="00146073"/>
    <w:rsid w:val="001510F9"/>
    <w:rsid w:val="00156C68"/>
    <w:rsid w:val="00165F0D"/>
    <w:rsid w:val="00180699"/>
    <w:rsid w:val="00182C02"/>
    <w:rsid w:val="00186184"/>
    <w:rsid w:val="00187B8A"/>
    <w:rsid w:val="00187BC7"/>
    <w:rsid w:val="00187CA3"/>
    <w:rsid w:val="001A224F"/>
    <w:rsid w:val="001A46F3"/>
    <w:rsid w:val="001B5FBA"/>
    <w:rsid w:val="001B736E"/>
    <w:rsid w:val="001C4271"/>
    <w:rsid w:val="001C4A29"/>
    <w:rsid w:val="001C5C79"/>
    <w:rsid w:val="001D02AC"/>
    <w:rsid w:val="001D1E3D"/>
    <w:rsid w:val="001D38F8"/>
    <w:rsid w:val="001D3A20"/>
    <w:rsid w:val="001D4852"/>
    <w:rsid w:val="001D6F3A"/>
    <w:rsid w:val="001D7FBD"/>
    <w:rsid w:val="001E4549"/>
    <w:rsid w:val="001E4DAB"/>
    <w:rsid w:val="001F424B"/>
    <w:rsid w:val="001F6436"/>
    <w:rsid w:val="002008EC"/>
    <w:rsid w:val="00202990"/>
    <w:rsid w:val="00204AAA"/>
    <w:rsid w:val="00211C6E"/>
    <w:rsid w:val="0022017B"/>
    <w:rsid w:val="0022351E"/>
    <w:rsid w:val="002251F2"/>
    <w:rsid w:val="0023559C"/>
    <w:rsid w:val="00242B7E"/>
    <w:rsid w:val="00247D08"/>
    <w:rsid w:val="00253AD4"/>
    <w:rsid w:val="00253B28"/>
    <w:rsid w:val="002614C0"/>
    <w:rsid w:val="00263E08"/>
    <w:rsid w:val="00265A10"/>
    <w:rsid w:val="00280EBE"/>
    <w:rsid w:val="00284859"/>
    <w:rsid w:val="00284919"/>
    <w:rsid w:val="0029032F"/>
    <w:rsid w:val="00294BB2"/>
    <w:rsid w:val="002A0A9C"/>
    <w:rsid w:val="002A2737"/>
    <w:rsid w:val="002A6F78"/>
    <w:rsid w:val="002B2373"/>
    <w:rsid w:val="002B2CAE"/>
    <w:rsid w:val="002B6C00"/>
    <w:rsid w:val="002B71CE"/>
    <w:rsid w:val="002C27DE"/>
    <w:rsid w:val="002C4756"/>
    <w:rsid w:val="002D3130"/>
    <w:rsid w:val="002E1E37"/>
    <w:rsid w:val="002E6F70"/>
    <w:rsid w:val="002F2296"/>
    <w:rsid w:val="002F2ABB"/>
    <w:rsid w:val="002F4B9E"/>
    <w:rsid w:val="00304DB5"/>
    <w:rsid w:val="003051D5"/>
    <w:rsid w:val="003222D7"/>
    <w:rsid w:val="00325895"/>
    <w:rsid w:val="00331D8C"/>
    <w:rsid w:val="00344A25"/>
    <w:rsid w:val="00354FCE"/>
    <w:rsid w:val="00356FE9"/>
    <w:rsid w:val="0036489D"/>
    <w:rsid w:val="0036562C"/>
    <w:rsid w:val="00373381"/>
    <w:rsid w:val="00374A20"/>
    <w:rsid w:val="003804BD"/>
    <w:rsid w:val="003818BF"/>
    <w:rsid w:val="00382A0C"/>
    <w:rsid w:val="0038705A"/>
    <w:rsid w:val="00396298"/>
    <w:rsid w:val="003A7E9C"/>
    <w:rsid w:val="003A7FD9"/>
    <w:rsid w:val="003B0855"/>
    <w:rsid w:val="003B0DE9"/>
    <w:rsid w:val="003B5501"/>
    <w:rsid w:val="003B5549"/>
    <w:rsid w:val="003C23A8"/>
    <w:rsid w:val="003C54ED"/>
    <w:rsid w:val="003E3C47"/>
    <w:rsid w:val="003E4AB7"/>
    <w:rsid w:val="003E4D9C"/>
    <w:rsid w:val="003E6D1B"/>
    <w:rsid w:val="003F0F78"/>
    <w:rsid w:val="00400663"/>
    <w:rsid w:val="0041564C"/>
    <w:rsid w:val="00423A50"/>
    <w:rsid w:val="00430996"/>
    <w:rsid w:val="00434AFB"/>
    <w:rsid w:val="004431B4"/>
    <w:rsid w:val="004449C3"/>
    <w:rsid w:val="0045081E"/>
    <w:rsid w:val="004572E0"/>
    <w:rsid w:val="00463475"/>
    <w:rsid w:val="004644E1"/>
    <w:rsid w:val="0046561B"/>
    <w:rsid w:val="00470C85"/>
    <w:rsid w:val="0047386E"/>
    <w:rsid w:val="004760D5"/>
    <w:rsid w:val="00477F7C"/>
    <w:rsid w:val="00480F25"/>
    <w:rsid w:val="0048427B"/>
    <w:rsid w:val="004856B2"/>
    <w:rsid w:val="00495EB0"/>
    <w:rsid w:val="004A6D7B"/>
    <w:rsid w:val="004B1D9B"/>
    <w:rsid w:val="004C7B22"/>
    <w:rsid w:val="004D0F97"/>
    <w:rsid w:val="004F2F4D"/>
    <w:rsid w:val="004F3BB1"/>
    <w:rsid w:val="004F5DB1"/>
    <w:rsid w:val="004F6B62"/>
    <w:rsid w:val="00502789"/>
    <w:rsid w:val="0051083A"/>
    <w:rsid w:val="00512094"/>
    <w:rsid w:val="005275D0"/>
    <w:rsid w:val="0053015D"/>
    <w:rsid w:val="005422CB"/>
    <w:rsid w:val="00546060"/>
    <w:rsid w:val="0055328D"/>
    <w:rsid w:val="00556B97"/>
    <w:rsid w:val="005620AF"/>
    <w:rsid w:val="00562408"/>
    <w:rsid w:val="00564A4B"/>
    <w:rsid w:val="00570E10"/>
    <w:rsid w:val="00577939"/>
    <w:rsid w:val="00581149"/>
    <w:rsid w:val="005839A9"/>
    <w:rsid w:val="00587B3A"/>
    <w:rsid w:val="005910D0"/>
    <w:rsid w:val="005939FE"/>
    <w:rsid w:val="005954BC"/>
    <w:rsid w:val="00595AD9"/>
    <w:rsid w:val="005A0C1F"/>
    <w:rsid w:val="005A128B"/>
    <w:rsid w:val="005A2AB7"/>
    <w:rsid w:val="005A6C44"/>
    <w:rsid w:val="005B079C"/>
    <w:rsid w:val="005B2D21"/>
    <w:rsid w:val="005C0153"/>
    <w:rsid w:val="005C0315"/>
    <w:rsid w:val="005C7C6D"/>
    <w:rsid w:val="005D0686"/>
    <w:rsid w:val="005E5E4F"/>
    <w:rsid w:val="005E743F"/>
    <w:rsid w:val="005E7DED"/>
    <w:rsid w:val="005F2DB5"/>
    <w:rsid w:val="005F3C7C"/>
    <w:rsid w:val="005F4ECB"/>
    <w:rsid w:val="005F5BBF"/>
    <w:rsid w:val="00604C34"/>
    <w:rsid w:val="006053BC"/>
    <w:rsid w:val="00611B7D"/>
    <w:rsid w:val="00614A40"/>
    <w:rsid w:val="006246D1"/>
    <w:rsid w:val="00624AF1"/>
    <w:rsid w:val="00624F1F"/>
    <w:rsid w:val="006278AC"/>
    <w:rsid w:val="00630BC7"/>
    <w:rsid w:val="00636964"/>
    <w:rsid w:val="00636F4C"/>
    <w:rsid w:val="006416B2"/>
    <w:rsid w:val="00646196"/>
    <w:rsid w:val="00663F12"/>
    <w:rsid w:val="00667487"/>
    <w:rsid w:val="00677467"/>
    <w:rsid w:val="006775E4"/>
    <w:rsid w:val="00686F31"/>
    <w:rsid w:val="006A5AFA"/>
    <w:rsid w:val="006A7710"/>
    <w:rsid w:val="006B69D2"/>
    <w:rsid w:val="006C2BBC"/>
    <w:rsid w:val="006C444B"/>
    <w:rsid w:val="006C55A5"/>
    <w:rsid w:val="006C5C75"/>
    <w:rsid w:val="006C62D7"/>
    <w:rsid w:val="006C6A66"/>
    <w:rsid w:val="006D404C"/>
    <w:rsid w:val="006D4200"/>
    <w:rsid w:val="006E66BE"/>
    <w:rsid w:val="006F0785"/>
    <w:rsid w:val="00700624"/>
    <w:rsid w:val="007006D0"/>
    <w:rsid w:val="00702B84"/>
    <w:rsid w:val="0070784F"/>
    <w:rsid w:val="00707F5F"/>
    <w:rsid w:val="00710708"/>
    <w:rsid w:val="007120B9"/>
    <w:rsid w:val="0071337B"/>
    <w:rsid w:val="007168E6"/>
    <w:rsid w:val="00716CD4"/>
    <w:rsid w:val="0072682F"/>
    <w:rsid w:val="00726CFA"/>
    <w:rsid w:val="00732233"/>
    <w:rsid w:val="00732415"/>
    <w:rsid w:val="00750388"/>
    <w:rsid w:val="00751992"/>
    <w:rsid w:val="00757FDC"/>
    <w:rsid w:val="00767655"/>
    <w:rsid w:val="00771A9C"/>
    <w:rsid w:val="007757A5"/>
    <w:rsid w:val="00776313"/>
    <w:rsid w:val="007766BD"/>
    <w:rsid w:val="00780622"/>
    <w:rsid w:val="00781815"/>
    <w:rsid w:val="007874DD"/>
    <w:rsid w:val="007977FF"/>
    <w:rsid w:val="007A64CD"/>
    <w:rsid w:val="007A6B17"/>
    <w:rsid w:val="007A7898"/>
    <w:rsid w:val="007C0EAC"/>
    <w:rsid w:val="007C50BE"/>
    <w:rsid w:val="007E066A"/>
    <w:rsid w:val="007E54EA"/>
    <w:rsid w:val="00803FBF"/>
    <w:rsid w:val="00806BBF"/>
    <w:rsid w:val="00811213"/>
    <w:rsid w:val="00824D7D"/>
    <w:rsid w:val="00825C22"/>
    <w:rsid w:val="008405E6"/>
    <w:rsid w:val="008442A5"/>
    <w:rsid w:val="008551C9"/>
    <w:rsid w:val="00855FB1"/>
    <w:rsid w:val="008644B7"/>
    <w:rsid w:val="008844D6"/>
    <w:rsid w:val="00884B1B"/>
    <w:rsid w:val="008A0106"/>
    <w:rsid w:val="008A083A"/>
    <w:rsid w:val="008B0BB3"/>
    <w:rsid w:val="008B5CA9"/>
    <w:rsid w:val="008B5D04"/>
    <w:rsid w:val="008B662B"/>
    <w:rsid w:val="008B77E1"/>
    <w:rsid w:val="008C0256"/>
    <w:rsid w:val="008C3E36"/>
    <w:rsid w:val="008D4E39"/>
    <w:rsid w:val="008D5E2A"/>
    <w:rsid w:val="008D7A31"/>
    <w:rsid w:val="00910EEC"/>
    <w:rsid w:val="009120C9"/>
    <w:rsid w:val="00917179"/>
    <w:rsid w:val="0092253F"/>
    <w:rsid w:val="00926743"/>
    <w:rsid w:val="00940A90"/>
    <w:rsid w:val="00942352"/>
    <w:rsid w:val="009467AC"/>
    <w:rsid w:val="00950B9C"/>
    <w:rsid w:val="00951E3A"/>
    <w:rsid w:val="00954329"/>
    <w:rsid w:val="009604AE"/>
    <w:rsid w:val="00962FA7"/>
    <w:rsid w:val="00963DB4"/>
    <w:rsid w:val="00972292"/>
    <w:rsid w:val="00981C7D"/>
    <w:rsid w:val="00986E03"/>
    <w:rsid w:val="009911E5"/>
    <w:rsid w:val="00994E59"/>
    <w:rsid w:val="009966D5"/>
    <w:rsid w:val="009B0CE1"/>
    <w:rsid w:val="009B40AF"/>
    <w:rsid w:val="009D142F"/>
    <w:rsid w:val="009D3B99"/>
    <w:rsid w:val="009E57E9"/>
    <w:rsid w:val="009F12D2"/>
    <w:rsid w:val="009F5EBD"/>
    <w:rsid w:val="009F7B28"/>
    <w:rsid w:val="00A0158F"/>
    <w:rsid w:val="00A02D87"/>
    <w:rsid w:val="00A0439F"/>
    <w:rsid w:val="00A1501E"/>
    <w:rsid w:val="00A17BE3"/>
    <w:rsid w:val="00A2039C"/>
    <w:rsid w:val="00A239FD"/>
    <w:rsid w:val="00A244B9"/>
    <w:rsid w:val="00A31E71"/>
    <w:rsid w:val="00A33AE3"/>
    <w:rsid w:val="00A43555"/>
    <w:rsid w:val="00A43C0B"/>
    <w:rsid w:val="00A44412"/>
    <w:rsid w:val="00A4713F"/>
    <w:rsid w:val="00A52FBC"/>
    <w:rsid w:val="00A60A3C"/>
    <w:rsid w:val="00A62D19"/>
    <w:rsid w:val="00A673B9"/>
    <w:rsid w:val="00A73A63"/>
    <w:rsid w:val="00A830E5"/>
    <w:rsid w:val="00A908B0"/>
    <w:rsid w:val="00A91EFA"/>
    <w:rsid w:val="00A9330D"/>
    <w:rsid w:val="00A9579C"/>
    <w:rsid w:val="00A9609C"/>
    <w:rsid w:val="00AA462C"/>
    <w:rsid w:val="00AA7209"/>
    <w:rsid w:val="00AA7F34"/>
    <w:rsid w:val="00AB4AFF"/>
    <w:rsid w:val="00AB57E0"/>
    <w:rsid w:val="00AC1987"/>
    <w:rsid w:val="00AC1E22"/>
    <w:rsid w:val="00AD123A"/>
    <w:rsid w:val="00AD14BB"/>
    <w:rsid w:val="00AD4EF5"/>
    <w:rsid w:val="00AD60EF"/>
    <w:rsid w:val="00AE0E75"/>
    <w:rsid w:val="00AE7277"/>
    <w:rsid w:val="00B03B88"/>
    <w:rsid w:val="00B0445B"/>
    <w:rsid w:val="00B06BA1"/>
    <w:rsid w:val="00B11308"/>
    <w:rsid w:val="00B13C77"/>
    <w:rsid w:val="00B26DEF"/>
    <w:rsid w:val="00B30AB5"/>
    <w:rsid w:val="00B31615"/>
    <w:rsid w:val="00B36ADE"/>
    <w:rsid w:val="00B40C77"/>
    <w:rsid w:val="00B4206E"/>
    <w:rsid w:val="00B46098"/>
    <w:rsid w:val="00B465FB"/>
    <w:rsid w:val="00B47530"/>
    <w:rsid w:val="00B509CE"/>
    <w:rsid w:val="00B515DD"/>
    <w:rsid w:val="00B6125B"/>
    <w:rsid w:val="00B61437"/>
    <w:rsid w:val="00B67E63"/>
    <w:rsid w:val="00B74FC7"/>
    <w:rsid w:val="00B81DA4"/>
    <w:rsid w:val="00B82C1A"/>
    <w:rsid w:val="00B82DDC"/>
    <w:rsid w:val="00B85100"/>
    <w:rsid w:val="00B90825"/>
    <w:rsid w:val="00BB1007"/>
    <w:rsid w:val="00BB6308"/>
    <w:rsid w:val="00BC04FA"/>
    <w:rsid w:val="00BC2C33"/>
    <w:rsid w:val="00BC78A5"/>
    <w:rsid w:val="00BD4083"/>
    <w:rsid w:val="00BF49C4"/>
    <w:rsid w:val="00BF4C51"/>
    <w:rsid w:val="00BF69C1"/>
    <w:rsid w:val="00C05309"/>
    <w:rsid w:val="00C1306F"/>
    <w:rsid w:val="00C174F3"/>
    <w:rsid w:val="00C22C8B"/>
    <w:rsid w:val="00C23718"/>
    <w:rsid w:val="00C24BD1"/>
    <w:rsid w:val="00C25E8D"/>
    <w:rsid w:val="00C31083"/>
    <w:rsid w:val="00C412DE"/>
    <w:rsid w:val="00C414D1"/>
    <w:rsid w:val="00C43719"/>
    <w:rsid w:val="00C4384D"/>
    <w:rsid w:val="00C447AB"/>
    <w:rsid w:val="00C45348"/>
    <w:rsid w:val="00C46A6D"/>
    <w:rsid w:val="00C6384D"/>
    <w:rsid w:val="00C64707"/>
    <w:rsid w:val="00C713AF"/>
    <w:rsid w:val="00C74FAC"/>
    <w:rsid w:val="00C776B9"/>
    <w:rsid w:val="00C92CA5"/>
    <w:rsid w:val="00C93224"/>
    <w:rsid w:val="00CA2FF4"/>
    <w:rsid w:val="00CA5049"/>
    <w:rsid w:val="00CA7A4C"/>
    <w:rsid w:val="00CC2CA4"/>
    <w:rsid w:val="00CC6008"/>
    <w:rsid w:val="00CC6F5E"/>
    <w:rsid w:val="00CF2E19"/>
    <w:rsid w:val="00CF6424"/>
    <w:rsid w:val="00D06329"/>
    <w:rsid w:val="00D067D9"/>
    <w:rsid w:val="00D1129C"/>
    <w:rsid w:val="00D256AE"/>
    <w:rsid w:val="00D35540"/>
    <w:rsid w:val="00D370FF"/>
    <w:rsid w:val="00D4077A"/>
    <w:rsid w:val="00D464C7"/>
    <w:rsid w:val="00D569D7"/>
    <w:rsid w:val="00D63EC6"/>
    <w:rsid w:val="00D643D5"/>
    <w:rsid w:val="00D64846"/>
    <w:rsid w:val="00D778DA"/>
    <w:rsid w:val="00D8092F"/>
    <w:rsid w:val="00D975A9"/>
    <w:rsid w:val="00DA57DD"/>
    <w:rsid w:val="00DB157B"/>
    <w:rsid w:val="00DB65D2"/>
    <w:rsid w:val="00DD2443"/>
    <w:rsid w:val="00DD7656"/>
    <w:rsid w:val="00DE0D85"/>
    <w:rsid w:val="00DE2184"/>
    <w:rsid w:val="00DF08CB"/>
    <w:rsid w:val="00DF6587"/>
    <w:rsid w:val="00DF69BF"/>
    <w:rsid w:val="00E00822"/>
    <w:rsid w:val="00E03949"/>
    <w:rsid w:val="00E03F05"/>
    <w:rsid w:val="00E0523C"/>
    <w:rsid w:val="00E0725E"/>
    <w:rsid w:val="00E074B0"/>
    <w:rsid w:val="00E127D4"/>
    <w:rsid w:val="00E15A6F"/>
    <w:rsid w:val="00E2479C"/>
    <w:rsid w:val="00E43A4D"/>
    <w:rsid w:val="00E47714"/>
    <w:rsid w:val="00E525CA"/>
    <w:rsid w:val="00E53EEC"/>
    <w:rsid w:val="00E547AA"/>
    <w:rsid w:val="00E6214B"/>
    <w:rsid w:val="00E80140"/>
    <w:rsid w:val="00E87ADD"/>
    <w:rsid w:val="00E9346E"/>
    <w:rsid w:val="00E95E6E"/>
    <w:rsid w:val="00EB6EA5"/>
    <w:rsid w:val="00ED0685"/>
    <w:rsid w:val="00ED561E"/>
    <w:rsid w:val="00EE29DF"/>
    <w:rsid w:val="00EE4E01"/>
    <w:rsid w:val="00EF2A6D"/>
    <w:rsid w:val="00EF40DC"/>
    <w:rsid w:val="00EF43B1"/>
    <w:rsid w:val="00F1000D"/>
    <w:rsid w:val="00F2721B"/>
    <w:rsid w:val="00F30244"/>
    <w:rsid w:val="00F40F60"/>
    <w:rsid w:val="00F41241"/>
    <w:rsid w:val="00F57453"/>
    <w:rsid w:val="00F60023"/>
    <w:rsid w:val="00F60C19"/>
    <w:rsid w:val="00F646B5"/>
    <w:rsid w:val="00F715FA"/>
    <w:rsid w:val="00F71DB4"/>
    <w:rsid w:val="00F801C8"/>
    <w:rsid w:val="00F853C5"/>
    <w:rsid w:val="00F90408"/>
    <w:rsid w:val="00F91147"/>
    <w:rsid w:val="00F93C33"/>
    <w:rsid w:val="00F9709B"/>
    <w:rsid w:val="00FA1A38"/>
    <w:rsid w:val="00FB0168"/>
    <w:rsid w:val="00FB41DE"/>
    <w:rsid w:val="00FB5317"/>
    <w:rsid w:val="00FB69E5"/>
    <w:rsid w:val="00FD2C67"/>
    <w:rsid w:val="00FD306B"/>
    <w:rsid w:val="00FD6641"/>
    <w:rsid w:val="00FE021C"/>
    <w:rsid w:val="00FE3682"/>
    <w:rsid w:val="00FE654F"/>
    <w:rsid w:val="00FE7AEF"/>
    <w:rsid w:val="00FF1206"/>
    <w:rsid w:val="00FF3B51"/>
    <w:rsid w:val="00FF6BC5"/>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9D7"/>
  </w:style>
  <w:style w:type="paragraph" w:styleId="Nagwek3">
    <w:name w:val="heading 3"/>
    <w:basedOn w:val="Normalny"/>
    <w:next w:val="Normalny"/>
    <w:link w:val="Nagwek3Znak"/>
    <w:uiPriority w:val="9"/>
    <w:semiHidden/>
    <w:unhideWhenUsed/>
    <w:qFormat/>
    <w:rsid w:val="00D370F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D370FF"/>
    <w:rPr>
      <w:rFonts w:asciiTheme="majorHAnsi" w:eastAsiaTheme="majorEastAsia" w:hAnsiTheme="majorHAnsi" w:cstheme="majorBidi"/>
      <w:b/>
      <w:bCs/>
      <w:color w:val="4F81BD" w:themeColor="accent1"/>
    </w:rPr>
  </w:style>
  <w:style w:type="paragraph" w:styleId="Tekstpodstawowy2">
    <w:name w:val="Body Text 2"/>
    <w:basedOn w:val="Normalny"/>
    <w:link w:val="Tekstpodstawowy2Znak"/>
    <w:uiPriority w:val="99"/>
    <w:semiHidden/>
    <w:unhideWhenUsed/>
    <w:rsid w:val="00D370FF"/>
    <w:pPr>
      <w:spacing w:after="120" w:line="480" w:lineRule="auto"/>
    </w:pPr>
  </w:style>
  <w:style w:type="character" w:customStyle="1" w:styleId="Tekstpodstawowy2Znak">
    <w:name w:val="Tekst podstawowy 2 Znak"/>
    <w:basedOn w:val="Domylnaczcionkaakapitu"/>
    <w:link w:val="Tekstpodstawowy2"/>
    <w:uiPriority w:val="99"/>
    <w:semiHidden/>
    <w:rsid w:val="00D370FF"/>
  </w:style>
  <w:style w:type="paragraph" w:styleId="Tekstpodstawowywcity">
    <w:name w:val="Body Text Indent"/>
    <w:basedOn w:val="Normalny"/>
    <w:link w:val="TekstpodstawowywcityZnak"/>
    <w:uiPriority w:val="99"/>
    <w:semiHidden/>
    <w:unhideWhenUsed/>
    <w:rsid w:val="00806BBF"/>
    <w:pPr>
      <w:spacing w:after="120"/>
      <w:ind w:left="283"/>
    </w:pPr>
  </w:style>
  <w:style w:type="character" w:customStyle="1" w:styleId="TekstpodstawowywcityZnak">
    <w:name w:val="Tekst podstawowy wcięty Znak"/>
    <w:basedOn w:val="Domylnaczcionkaakapitu"/>
    <w:link w:val="Tekstpodstawowywcity"/>
    <w:uiPriority w:val="99"/>
    <w:semiHidden/>
    <w:rsid w:val="00806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9D7"/>
  </w:style>
  <w:style w:type="paragraph" w:styleId="Nagwek3">
    <w:name w:val="heading 3"/>
    <w:basedOn w:val="Normalny"/>
    <w:next w:val="Normalny"/>
    <w:link w:val="Nagwek3Znak"/>
    <w:uiPriority w:val="9"/>
    <w:semiHidden/>
    <w:unhideWhenUsed/>
    <w:qFormat/>
    <w:rsid w:val="00D370F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D370FF"/>
    <w:rPr>
      <w:rFonts w:asciiTheme="majorHAnsi" w:eastAsiaTheme="majorEastAsia" w:hAnsiTheme="majorHAnsi" w:cstheme="majorBidi"/>
      <w:b/>
      <w:bCs/>
      <w:color w:val="4F81BD" w:themeColor="accent1"/>
    </w:rPr>
  </w:style>
  <w:style w:type="paragraph" w:styleId="Tekstpodstawowy2">
    <w:name w:val="Body Text 2"/>
    <w:basedOn w:val="Normalny"/>
    <w:link w:val="Tekstpodstawowy2Znak"/>
    <w:uiPriority w:val="99"/>
    <w:semiHidden/>
    <w:unhideWhenUsed/>
    <w:rsid w:val="00D370FF"/>
    <w:pPr>
      <w:spacing w:after="120" w:line="480" w:lineRule="auto"/>
    </w:pPr>
  </w:style>
  <w:style w:type="character" w:customStyle="1" w:styleId="Tekstpodstawowy2Znak">
    <w:name w:val="Tekst podstawowy 2 Znak"/>
    <w:basedOn w:val="Domylnaczcionkaakapitu"/>
    <w:link w:val="Tekstpodstawowy2"/>
    <w:uiPriority w:val="99"/>
    <w:semiHidden/>
    <w:rsid w:val="00D370FF"/>
  </w:style>
  <w:style w:type="paragraph" w:styleId="Tekstpodstawowywcity">
    <w:name w:val="Body Text Indent"/>
    <w:basedOn w:val="Normalny"/>
    <w:link w:val="TekstpodstawowywcityZnak"/>
    <w:uiPriority w:val="99"/>
    <w:semiHidden/>
    <w:unhideWhenUsed/>
    <w:rsid w:val="00806BBF"/>
    <w:pPr>
      <w:spacing w:after="120"/>
      <w:ind w:left="283"/>
    </w:pPr>
  </w:style>
  <w:style w:type="character" w:customStyle="1" w:styleId="TekstpodstawowywcityZnak">
    <w:name w:val="Tekst podstawowy wcięty Znak"/>
    <w:basedOn w:val="Domylnaczcionkaakapitu"/>
    <w:link w:val="Tekstpodstawowywcity"/>
    <w:uiPriority w:val="99"/>
    <w:semiHidden/>
    <w:rsid w:val="0080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0873">
      <w:bodyDiv w:val="1"/>
      <w:marLeft w:val="0"/>
      <w:marRight w:val="0"/>
      <w:marTop w:val="0"/>
      <w:marBottom w:val="0"/>
      <w:divBdr>
        <w:top w:val="none" w:sz="0" w:space="0" w:color="auto"/>
        <w:left w:val="none" w:sz="0" w:space="0" w:color="auto"/>
        <w:bottom w:val="none" w:sz="0" w:space="0" w:color="auto"/>
        <w:right w:val="none" w:sz="0" w:space="0" w:color="auto"/>
      </w:divBdr>
      <w:divsChild>
        <w:div w:id="1105422331">
          <w:marLeft w:val="0"/>
          <w:marRight w:val="0"/>
          <w:marTop w:val="0"/>
          <w:marBottom w:val="0"/>
          <w:divBdr>
            <w:top w:val="none" w:sz="0" w:space="0" w:color="auto"/>
            <w:left w:val="none" w:sz="0" w:space="0" w:color="auto"/>
            <w:bottom w:val="none" w:sz="0" w:space="0" w:color="auto"/>
            <w:right w:val="none" w:sz="0" w:space="0" w:color="auto"/>
          </w:divBdr>
        </w:div>
        <w:div w:id="965349327">
          <w:marLeft w:val="0"/>
          <w:marRight w:val="0"/>
          <w:marTop w:val="0"/>
          <w:marBottom w:val="0"/>
          <w:divBdr>
            <w:top w:val="none" w:sz="0" w:space="0" w:color="auto"/>
            <w:left w:val="none" w:sz="0" w:space="0" w:color="auto"/>
            <w:bottom w:val="none" w:sz="0" w:space="0" w:color="auto"/>
            <w:right w:val="none" w:sz="0" w:space="0" w:color="auto"/>
          </w:divBdr>
        </w:div>
      </w:divsChild>
    </w:div>
    <w:div w:id="964651985">
      <w:bodyDiv w:val="1"/>
      <w:marLeft w:val="0"/>
      <w:marRight w:val="0"/>
      <w:marTop w:val="0"/>
      <w:marBottom w:val="0"/>
      <w:divBdr>
        <w:top w:val="none" w:sz="0" w:space="0" w:color="auto"/>
        <w:left w:val="none" w:sz="0" w:space="0" w:color="auto"/>
        <w:bottom w:val="none" w:sz="0" w:space="0" w:color="auto"/>
        <w:right w:val="none" w:sz="0" w:space="0" w:color="auto"/>
      </w:divBdr>
      <w:divsChild>
        <w:div w:id="1570921438">
          <w:marLeft w:val="0"/>
          <w:marRight w:val="0"/>
          <w:marTop w:val="0"/>
          <w:marBottom w:val="0"/>
          <w:divBdr>
            <w:top w:val="none" w:sz="0" w:space="0" w:color="auto"/>
            <w:left w:val="none" w:sz="0" w:space="0" w:color="auto"/>
            <w:bottom w:val="none" w:sz="0" w:space="0" w:color="auto"/>
            <w:right w:val="none" w:sz="0" w:space="0" w:color="auto"/>
          </w:divBdr>
        </w:div>
        <w:div w:id="80303389">
          <w:marLeft w:val="0"/>
          <w:marRight w:val="0"/>
          <w:marTop w:val="0"/>
          <w:marBottom w:val="0"/>
          <w:divBdr>
            <w:top w:val="none" w:sz="0" w:space="0" w:color="auto"/>
            <w:left w:val="none" w:sz="0" w:space="0" w:color="auto"/>
            <w:bottom w:val="none" w:sz="0" w:space="0" w:color="auto"/>
            <w:right w:val="none" w:sz="0" w:space="0" w:color="auto"/>
          </w:divBdr>
        </w:div>
        <w:div w:id="1711103123">
          <w:marLeft w:val="0"/>
          <w:marRight w:val="0"/>
          <w:marTop w:val="0"/>
          <w:marBottom w:val="0"/>
          <w:divBdr>
            <w:top w:val="none" w:sz="0" w:space="0" w:color="auto"/>
            <w:left w:val="none" w:sz="0" w:space="0" w:color="auto"/>
            <w:bottom w:val="none" w:sz="0" w:space="0" w:color="auto"/>
            <w:right w:val="none" w:sz="0" w:space="0" w:color="auto"/>
          </w:divBdr>
        </w:div>
        <w:div w:id="687415749">
          <w:marLeft w:val="0"/>
          <w:marRight w:val="0"/>
          <w:marTop w:val="0"/>
          <w:marBottom w:val="0"/>
          <w:divBdr>
            <w:top w:val="none" w:sz="0" w:space="0" w:color="auto"/>
            <w:left w:val="none" w:sz="0" w:space="0" w:color="auto"/>
            <w:bottom w:val="none" w:sz="0" w:space="0" w:color="auto"/>
            <w:right w:val="none" w:sz="0" w:space="0" w:color="auto"/>
          </w:divBdr>
        </w:div>
        <w:div w:id="255134403">
          <w:marLeft w:val="0"/>
          <w:marRight w:val="0"/>
          <w:marTop w:val="0"/>
          <w:marBottom w:val="0"/>
          <w:divBdr>
            <w:top w:val="none" w:sz="0" w:space="0" w:color="auto"/>
            <w:left w:val="none" w:sz="0" w:space="0" w:color="auto"/>
            <w:bottom w:val="none" w:sz="0" w:space="0" w:color="auto"/>
            <w:right w:val="none" w:sz="0" w:space="0" w:color="auto"/>
          </w:divBdr>
        </w:div>
        <w:div w:id="1925795968">
          <w:marLeft w:val="0"/>
          <w:marRight w:val="0"/>
          <w:marTop w:val="0"/>
          <w:marBottom w:val="0"/>
          <w:divBdr>
            <w:top w:val="none" w:sz="0" w:space="0" w:color="auto"/>
            <w:left w:val="none" w:sz="0" w:space="0" w:color="auto"/>
            <w:bottom w:val="none" w:sz="0" w:space="0" w:color="auto"/>
            <w:right w:val="none" w:sz="0" w:space="0" w:color="auto"/>
          </w:divBdr>
        </w:div>
        <w:div w:id="1602224457">
          <w:marLeft w:val="0"/>
          <w:marRight w:val="0"/>
          <w:marTop w:val="0"/>
          <w:marBottom w:val="0"/>
          <w:divBdr>
            <w:top w:val="none" w:sz="0" w:space="0" w:color="auto"/>
            <w:left w:val="none" w:sz="0" w:space="0" w:color="auto"/>
            <w:bottom w:val="none" w:sz="0" w:space="0" w:color="auto"/>
            <w:right w:val="none" w:sz="0" w:space="0" w:color="auto"/>
          </w:divBdr>
        </w:div>
        <w:div w:id="1464422387">
          <w:marLeft w:val="0"/>
          <w:marRight w:val="0"/>
          <w:marTop w:val="0"/>
          <w:marBottom w:val="0"/>
          <w:divBdr>
            <w:top w:val="none" w:sz="0" w:space="0" w:color="auto"/>
            <w:left w:val="none" w:sz="0" w:space="0" w:color="auto"/>
            <w:bottom w:val="none" w:sz="0" w:space="0" w:color="auto"/>
            <w:right w:val="none" w:sz="0" w:space="0" w:color="auto"/>
          </w:divBdr>
        </w:div>
      </w:divsChild>
    </w:div>
    <w:div w:id="18027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zpitalprzasnysz@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09BFA-6DCA-4C62-9826-08A04754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24</Pages>
  <Words>7104</Words>
  <Characters>42628</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Renata.Karwacka</cp:lastModifiedBy>
  <cp:revision>14</cp:revision>
  <cp:lastPrinted>2017-01-30T08:09:00Z</cp:lastPrinted>
  <dcterms:created xsi:type="dcterms:W3CDTF">2017-02-27T07:57:00Z</dcterms:created>
  <dcterms:modified xsi:type="dcterms:W3CDTF">2017-03-07T09:43:00Z</dcterms:modified>
</cp:coreProperties>
</file>