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D3" w:rsidRDefault="002A72D3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2D3" w:rsidRDefault="002A72D3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2D3" w:rsidRDefault="002A72D3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E38" w:rsidRDefault="00180E38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2D3" w:rsidRDefault="002A72D3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2D3" w:rsidRPr="00A12561" w:rsidRDefault="002A72D3" w:rsidP="002A7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A9">
        <w:rPr>
          <w:rFonts w:ascii="Times New Roman" w:eastAsia="Times New Roman" w:hAnsi="Times New Roman" w:cs="Times New Roman"/>
          <w:sz w:val="24"/>
          <w:szCs w:val="24"/>
          <w:lang w:eastAsia="pl-PL"/>
        </w:rPr>
        <w:t>SPZZOZ.ZP/1</w:t>
      </w:r>
      <w:r w:rsidR="00AB1F3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bookmarkStart w:id="0" w:name="_GoBack"/>
      <w:bookmarkEnd w:id="0"/>
      <w:r w:rsidRPr="003741A9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8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Przasnysz,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D329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.04.2015 r</w:t>
      </w:r>
    </w:p>
    <w:p w:rsidR="002A72D3" w:rsidRDefault="002A72D3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EF3" w:rsidRDefault="00110EF3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10EF3" w:rsidRDefault="00110EF3" w:rsidP="00110EF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5E6F" w:rsidRDefault="00BF46F6" w:rsidP="00C65E6F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wszystkich</w:t>
      </w:r>
    </w:p>
    <w:p w:rsidR="00BF46F6" w:rsidRDefault="00BF46F6" w:rsidP="00C65E6F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SIWZ</w:t>
      </w:r>
    </w:p>
    <w:p w:rsidR="0099227B" w:rsidRDefault="0099227B" w:rsidP="00C65E6F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A72D3" w:rsidRDefault="002A72D3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E38" w:rsidRDefault="00180E38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E38" w:rsidRPr="00180E38" w:rsidRDefault="00180E38" w:rsidP="00180E38">
      <w:pPr>
        <w:widowControl w:val="0"/>
        <w:suppressAutoHyphens/>
        <w:spacing w:after="0" w:line="240" w:lineRule="auto"/>
        <w:ind w:left="1134" w:hanging="1134"/>
        <w:jc w:val="both"/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</w:pPr>
      <w:r w:rsidRPr="00180E3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Dotyczy:  </w:t>
      </w:r>
      <w:r w:rsidRPr="00180E38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 xml:space="preserve">przetargu na dostawę materiałów medycznych do operacji zaćmy metodą </w:t>
      </w:r>
      <w:r w:rsidRPr="00180E3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</w:t>
      </w:r>
      <w:r w:rsidRPr="00180E38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fakoemulsyfikacji SIWZ</w:t>
      </w:r>
    </w:p>
    <w:p w:rsidR="00180E38" w:rsidRPr="00180E38" w:rsidRDefault="00180E38" w:rsidP="00180E3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</w:pPr>
    </w:p>
    <w:p w:rsidR="00180E38" w:rsidRPr="00180E38" w:rsidRDefault="00180E38" w:rsidP="00180E3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</w:pPr>
    </w:p>
    <w:p w:rsidR="00180E38" w:rsidRPr="00180E38" w:rsidRDefault="00180E38" w:rsidP="00180E3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80E3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W odpowiedzi na zapytania, które wpłynęły do Zamawiającego udzielamy odpowiedzi:</w:t>
      </w:r>
    </w:p>
    <w:p w:rsidR="00180E38" w:rsidRDefault="00180E38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E38" w:rsidRPr="009E32A2" w:rsidRDefault="00180E38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2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1 </w:t>
      </w:r>
    </w:p>
    <w:p w:rsidR="008D03B8" w:rsidRPr="009E32A2" w:rsidRDefault="008D03B8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2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Pakiet nr 2</w:t>
      </w:r>
    </w:p>
    <w:p w:rsidR="008D03B8" w:rsidRPr="009E32A2" w:rsidRDefault="008D03B8" w:rsidP="008D03B8">
      <w:pPr>
        <w:tabs>
          <w:tab w:val="left" w:pos="993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Czy Zamawiający dopuści soczewk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i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trzyczęściowe akrylowe, zwijalne o właściwościach hydrofobowych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i stopniu uwodnienia poniżej 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1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,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0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% 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z filtrem UV. Części haptyczne wykonane z PMMA – 20 sztuk:</w:t>
      </w:r>
    </w:p>
    <w:p w:rsidR="008D03B8" w:rsidRPr="009E32A2" w:rsidRDefault="008D03B8" w:rsidP="008D03B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-    średnica optyczna: 6 mm,</w:t>
      </w:r>
    </w:p>
    <w:p w:rsidR="008D03B8" w:rsidRPr="009E32A2" w:rsidRDefault="008D03B8" w:rsidP="008D03B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-    długość całkowita: 1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3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,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0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mm – 13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,50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mm,</w:t>
      </w:r>
    </w:p>
    <w:p w:rsidR="008D03B8" w:rsidRPr="009E32A2" w:rsidRDefault="008D03B8" w:rsidP="008D03B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-   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</w:t>
      </w:r>
      <w:proofErr w:type="spellStart"/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angulacja</w:t>
      </w:r>
      <w:proofErr w:type="spellEnd"/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części haptycznych: 5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val="x-none" w:eastAsia="x-none"/>
        </w:rPr>
        <w:t>o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,</w:t>
      </w:r>
    </w:p>
    <w:p w:rsidR="008D03B8" w:rsidRPr="009E32A2" w:rsidRDefault="008D03B8" w:rsidP="008D03B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-    zakres mocy:  -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10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,0 do + 30,0 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D co 1,0 D oraz o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d + 12,5 do + 25,5 co 0,5 D,</w:t>
      </w:r>
    </w:p>
    <w:p w:rsidR="008D03B8" w:rsidRPr="009E32A2" w:rsidRDefault="008D03B8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2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   współczynnik refrakcji: 1,47,</w:t>
      </w:r>
    </w:p>
    <w:p w:rsidR="008D03B8" w:rsidRPr="009E32A2" w:rsidRDefault="008D03B8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2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   przednia krawędź części optycznej: zaokrąglona,</w:t>
      </w:r>
    </w:p>
    <w:p w:rsidR="008D03B8" w:rsidRPr="009E32A2" w:rsidRDefault="008D03B8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2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   tylna krawędź części optycznej: ostro ścięta</w:t>
      </w:r>
    </w:p>
    <w:p w:rsidR="008D03B8" w:rsidRPr="009E32A2" w:rsidRDefault="009E32A2" w:rsidP="008D03B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E32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Zamawiający dopuszcza soczewki jak w zapytaniu.</w:t>
      </w:r>
    </w:p>
    <w:p w:rsidR="009E32A2" w:rsidRPr="008D03B8" w:rsidRDefault="009E32A2" w:rsidP="008D03B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E38" w:rsidRPr="009E32A2" w:rsidRDefault="00180E38" w:rsidP="00180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2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2 </w:t>
      </w:r>
    </w:p>
    <w:p w:rsidR="00180E38" w:rsidRPr="009E32A2" w:rsidRDefault="00180E38" w:rsidP="00180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2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Pakiet nr 2</w:t>
      </w:r>
    </w:p>
    <w:p w:rsidR="008D03B8" w:rsidRPr="009E32A2" w:rsidRDefault="008D03B8" w:rsidP="008D03B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x-none"/>
        </w:rPr>
      </w:pP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Czy Zamawiający dopuści soczewki jednoczęściowe, sferyczne, zwijalne, </w:t>
      </w:r>
      <w:proofErr w:type="spellStart"/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tylnokomorowe</w:t>
      </w:r>
      <w:proofErr w:type="spellEnd"/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, akrylowe, o właściwościach hydrofobowych i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stopniu uwodnienia poniżej 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1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,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0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% 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z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filtrem UV bez filtra światła niebieskiego oraz z jednorazowym kartridżem do implantacji – 1500 sztuk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:</w:t>
      </w:r>
    </w:p>
    <w:p w:rsidR="008D03B8" w:rsidRPr="009E32A2" w:rsidRDefault="008D03B8" w:rsidP="008D03B8">
      <w:pPr>
        <w:tabs>
          <w:tab w:val="left" w:pos="851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-    średnica optyczna: 6,0 mm,</w:t>
      </w:r>
    </w:p>
    <w:p w:rsidR="008D03B8" w:rsidRPr="009E32A2" w:rsidRDefault="008D03B8" w:rsidP="008D03B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-    długość całkowita: 13,0 mm,</w:t>
      </w:r>
    </w:p>
    <w:p w:rsidR="008D03B8" w:rsidRPr="009E32A2" w:rsidRDefault="008D03B8" w:rsidP="008D03B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-    </w:t>
      </w:r>
      <w:proofErr w:type="spellStart"/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angulacja</w:t>
      </w:r>
      <w:proofErr w:type="spellEnd"/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części haptycznych: 0 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val="x-none" w:eastAsia="x-none"/>
        </w:rPr>
        <w:t>o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,</w:t>
      </w:r>
    </w:p>
    <w:p w:rsidR="008D03B8" w:rsidRPr="009E32A2" w:rsidRDefault="008D03B8" w:rsidP="008D03B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-    zakres mocy: + 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6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,0 do + 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3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0,0 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D co 0,5 D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,</w:t>
      </w:r>
    </w:p>
    <w:p w:rsidR="008D03B8" w:rsidRPr="009E32A2" w:rsidRDefault="008D03B8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2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   współczynnik refrakcji: 1,47,</w:t>
      </w:r>
    </w:p>
    <w:p w:rsidR="008D03B8" w:rsidRPr="009E32A2" w:rsidRDefault="008D03B8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2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   stała </w:t>
      </w:r>
      <w:proofErr w:type="spellStart"/>
      <w:r w:rsidRPr="009E32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Abbe</w:t>
      </w:r>
      <w:proofErr w:type="spellEnd"/>
      <w:r w:rsidRPr="009E32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55,</w:t>
      </w:r>
    </w:p>
    <w:p w:rsidR="008D03B8" w:rsidRPr="009E32A2" w:rsidRDefault="008D03B8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2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   trzy punkty podparcia w torbie.</w:t>
      </w:r>
    </w:p>
    <w:p w:rsidR="008D03B8" w:rsidRDefault="009E32A2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Zamawiający nie dopuszcza soczewek jak w zapytaniu.</w:t>
      </w:r>
    </w:p>
    <w:p w:rsidR="009E32A2" w:rsidRPr="009E32A2" w:rsidRDefault="009E32A2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80E38" w:rsidRPr="00E71F36" w:rsidRDefault="00180E38" w:rsidP="00180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1F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Pyt. 3</w:t>
      </w:r>
    </w:p>
    <w:p w:rsidR="00180E38" w:rsidRPr="00E71F36" w:rsidRDefault="00180E38" w:rsidP="00180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1F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Pakiet nr 2</w:t>
      </w:r>
    </w:p>
    <w:p w:rsidR="008D03B8" w:rsidRPr="00E71F36" w:rsidRDefault="008D03B8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1F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Zamawiający dopuści serwetę na stół operacyjny o wymiarach 150 cm x 150 cm?</w:t>
      </w:r>
    </w:p>
    <w:p w:rsidR="00F66A9C" w:rsidRPr="009E32A2" w:rsidRDefault="00F66A9C" w:rsidP="00F66A9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E32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Zamawiający dopuszcza serwetę jak w zapytaniu.</w:t>
      </w:r>
    </w:p>
    <w:p w:rsidR="00E71F36" w:rsidRPr="00E71F36" w:rsidRDefault="00E71F36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80E38" w:rsidRPr="00F66A9C" w:rsidRDefault="00180E38" w:rsidP="00180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A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4 </w:t>
      </w:r>
    </w:p>
    <w:p w:rsidR="00180E38" w:rsidRPr="00F66A9C" w:rsidRDefault="00180E38" w:rsidP="00180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A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Pakiet nr 2</w:t>
      </w:r>
    </w:p>
    <w:p w:rsidR="008D03B8" w:rsidRDefault="008D03B8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A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Zamawiający dopuści obłożenie okulistyczne z folią o wymiarach 120 cm x 140 cm?</w:t>
      </w:r>
    </w:p>
    <w:p w:rsidR="000B4F21" w:rsidRDefault="000B4F21" w:rsidP="000B4F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Zamawiający nie dopuszcza obłożenia jak w zapytaniu.</w:t>
      </w:r>
    </w:p>
    <w:p w:rsidR="00F66A9C" w:rsidRPr="00F66A9C" w:rsidRDefault="00F66A9C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E38" w:rsidRPr="000B4F21" w:rsidRDefault="00180E38" w:rsidP="00180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F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5 </w:t>
      </w:r>
    </w:p>
    <w:p w:rsidR="00180E38" w:rsidRPr="000B4F21" w:rsidRDefault="00180E38" w:rsidP="00180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F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Pakiet nr 2</w:t>
      </w:r>
    </w:p>
    <w:p w:rsidR="008D03B8" w:rsidRPr="000B4F21" w:rsidRDefault="008D03B8" w:rsidP="008D0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B4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Czy Zamawiający dopuści złożenie oferty na jałowy, jednorazowy, zbiorczo zapakowany zestaw wstępnie przygotowanych materiałów i akcesoriów niezbędnych do operacji zaćmy metodą fakoemulsyfikacji bez włożonej do środka kasety kompatybilnej z oferowanym aparatem do fakoemulsyfikacji z drenami </w:t>
      </w:r>
      <w:proofErr w:type="spellStart"/>
      <w:r w:rsidRPr="000B4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iryg</w:t>
      </w:r>
      <w:proofErr w:type="spellEnd"/>
      <w:r w:rsidRPr="000B4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./</w:t>
      </w:r>
      <w:proofErr w:type="spellStart"/>
      <w:r w:rsidRPr="000B4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aspirac</w:t>
      </w:r>
      <w:proofErr w:type="spellEnd"/>
      <w:r w:rsidRPr="000B4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i bez wielorazowego </w:t>
      </w:r>
      <w:proofErr w:type="spellStart"/>
      <w:r w:rsidRPr="000B4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tipa</w:t>
      </w:r>
      <w:proofErr w:type="spellEnd"/>
      <w:r w:rsidRPr="000B4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0,9 mm? Ten produkt byłby dostarczany do Zamawiającego w oddzielnych opakowaniach?</w:t>
      </w:r>
    </w:p>
    <w:p w:rsidR="0036742E" w:rsidRDefault="0036742E" w:rsidP="003674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Zamawiający nie dopuszcza zestawu jak w zapytaniu.</w:t>
      </w:r>
    </w:p>
    <w:p w:rsidR="008D03B8" w:rsidRDefault="008D03B8" w:rsidP="008D0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153A" w:rsidRPr="0036742E" w:rsidRDefault="002B153A" w:rsidP="002B1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6 </w:t>
      </w:r>
    </w:p>
    <w:p w:rsidR="002B153A" w:rsidRPr="0036742E" w:rsidRDefault="002B153A" w:rsidP="002B1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Pakiet nr 2</w:t>
      </w:r>
    </w:p>
    <w:p w:rsidR="008D03B8" w:rsidRPr="0036742E" w:rsidRDefault="008D03B8" w:rsidP="008D0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67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Czy Zamawiający dopuści igłę do fakoemulsyfikacji 0,9 mm wielorazowego użytku, kąt ścięcia 30º właściwy do aparatu i głowicy? Według zaleceń producenta </w:t>
      </w:r>
      <w:proofErr w:type="spellStart"/>
      <w:r w:rsidRPr="00367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tip</w:t>
      </w:r>
      <w:proofErr w:type="spellEnd"/>
      <w:r w:rsidRPr="00367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można sterylizować 20 razy. W związku z tym Wykonawca dostarczy Zamawiającemu 75 szt. </w:t>
      </w:r>
      <w:proofErr w:type="spellStart"/>
      <w:r w:rsidRPr="00367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tipów</w:t>
      </w:r>
      <w:proofErr w:type="spellEnd"/>
      <w:r w:rsidRPr="00367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wraz z rękawem irygacyjnym co stanowi całkowite zabezpieczenie wykonania 1 500 zabiegów przez cały okres trwania umowy.</w:t>
      </w:r>
    </w:p>
    <w:p w:rsidR="0036742E" w:rsidRDefault="0036742E" w:rsidP="003674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Zamawiający nie dopuszcza igły jak w zapytaniu.</w:t>
      </w:r>
    </w:p>
    <w:p w:rsidR="008D03B8" w:rsidRDefault="008D03B8" w:rsidP="008D0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153A" w:rsidRPr="0036742E" w:rsidRDefault="002B153A" w:rsidP="002B1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7 </w:t>
      </w:r>
    </w:p>
    <w:p w:rsidR="002B153A" w:rsidRPr="0036742E" w:rsidRDefault="002B153A" w:rsidP="002B1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Pakiet nr 2</w:t>
      </w:r>
    </w:p>
    <w:p w:rsidR="008D03B8" w:rsidRPr="0036742E" w:rsidRDefault="008D03B8" w:rsidP="008D0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67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Czy Zamawiający dopuści metalowe klucze do igły </w:t>
      </w:r>
      <w:proofErr w:type="spellStart"/>
      <w:r w:rsidRPr="00367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fako</w:t>
      </w:r>
      <w:proofErr w:type="spellEnd"/>
      <w:r w:rsidRPr="00367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wielorazowego użytku? Wykonawca dostarczy Zamawiającemu 8 szt. tego typu kluczy.</w:t>
      </w:r>
    </w:p>
    <w:p w:rsidR="0036742E" w:rsidRDefault="0036742E" w:rsidP="003674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Zamawiający nie dopuszcza kluczy jak w zapytaniu.</w:t>
      </w:r>
    </w:p>
    <w:p w:rsidR="008D03B8" w:rsidRDefault="008D03B8" w:rsidP="008D0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153A" w:rsidRPr="0036742E" w:rsidRDefault="002B153A" w:rsidP="002B1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8 </w:t>
      </w:r>
    </w:p>
    <w:p w:rsidR="002B153A" w:rsidRPr="0036742E" w:rsidRDefault="002B153A" w:rsidP="002B1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Pakiet nr 2</w:t>
      </w:r>
    </w:p>
    <w:p w:rsidR="008D03B8" w:rsidRPr="0036742E" w:rsidRDefault="008D03B8" w:rsidP="008D03B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Zamawiający oprócz pompy perystaltycznej będącej absolutnym minimum stosowanym w urządzeniach starszej generacji wymaga zaoferowanie rozwiązania stosowanego w aparatach do usuwania zaćmy i witrektomii przedniej  będącym standardem  w dzisiejszych czasach, czyli systemu dwóch pomp:  perystaltycznej oraz </w:t>
      </w:r>
      <w:proofErr w:type="spellStart"/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Venturi</w:t>
      </w:r>
      <w:proofErr w:type="spellEnd"/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jednocześnie?</w:t>
      </w:r>
    </w:p>
    <w:p w:rsidR="008D03B8" w:rsidRPr="0036742E" w:rsidRDefault="008D03B8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Takie rozwiązanie stosowane przez większość producentów </w:t>
      </w:r>
      <w:proofErr w:type="spellStart"/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fakoemulsyfikatorów</w:t>
      </w:r>
      <w:proofErr w:type="spellEnd"/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świecie ( </w:t>
      </w:r>
      <w:proofErr w:type="spellStart"/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Baush&amp;Lomb</w:t>
      </w:r>
      <w:proofErr w:type="spellEnd"/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AMO, </w:t>
      </w:r>
      <w:proofErr w:type="spellStart"/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Geuder</w:t>
      </w:r>
      <w:proofErr w:type="spellEnd"/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proofErr w:type="spellStart"/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Ruck-Tmed</w:t>
      </w:r>
      <w:proofErr w:type="spellEnd"/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DORC) znacznie poprawia bezpieczeństwo pacjenta oraz komfort pracy użytkowników dzięki możliwości dostosowywania parametrów operacji do  konkretnych etapów procesu usuwania zaćmy poprzez zmianę warunków wywoływania podciśnienia w przestrzeni operacyjnej (inne warunki okluzji przy rozbijaniu jądra, aspiracji mas korowych, usuwania </w:t>
      </w:r>
      <w:proofErr w:type="spellStart"/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wiskoelastyku</w:t>
      </w:r>
      <w:proofErr w:type="spellEnd"/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czy polerowaniu). Dodatkowo rozwiązanie takie umożliwia  indywidualny dobór sposobu wywoływania podciśnienia (poprzez pompę perystaltyczną </w:t>
      </w:r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lub </w:t>
      </w:r>
      <w:proofErr w:type="spellStart"/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Venturi</w:t>
      </w:r>
      <w:proofErr w:type="spellEnd"/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), dla lekarzy preferujących pracę w systemie wymuszonej bądź niewymuszonej okluzji.</w:t>
      </w:r>
    </w:p>
    <w:p w:rsidR="0036742E" w:rsidRPr="00A12A74" w:rsidRDefault="0036742E" w:rsidP="003674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12A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</w:t>
      </w:r>
      <w:r w:rsidR="000D4A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Zgodnie z zapisami SIWZ.</w:t>
      </w:r>
      <w:r w:rsidR="00AA43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8D03B8" w:rsidRDefault="008D03B8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53A" w:rsidRPr="00ED6502" w:rsidRDefault="002B153A" w:rsidP="002B1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9 </w:t>
      </w:r>
    </w:p>
    <w:p w:rsidR="002B153A" w:rsidRPr="00ED6502" w:rsidRDefault="002B153A" w:rsidP="002B1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Pakiet nr 2</w:t>
      </w:r>
    </w:p>
    <w:p w:rsidR="008D03B8" w:rsidRPr="00ED6502" w:rsidRDefault="008D03B8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Zamawiający dopuści nowoczesny </w:t>
      </w:r>
      <w:proofErr w:type="spellStart"/>
      <w:r w:rsidRPr="00ED6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fakoemulsyfikator</w:t>
      </w:r>
      <w:proofErr w:type="spellEnd"/>
      <w:r w:rsidRPr="00ED6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równie skutecznym  rozwiązaniu zwiększającym dynamikę pracy niż chwilowe podniesienie przepływu aspiracyjnego do 100 ml/min polegającym na jednoczesnym zwiększeniu częstości  (stopnia wypełnienia) </w:t>
      </w:r>
      <w:proofErr w:type="spellStart"/>
      <w:r w:rsidRPr="00ED6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mikropulsów</w:t>
      </w:r>
      <w:proofErr w:type="spellEnd"/>
      <w:r w:rsidRPr="00ED6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wielkości przepływów i podciśnień w momencie okluzji  w połączeniu z systemem zapewniającym stabilność komory i zapobiegającym powstawaniu efektu „</w:t>
      </w:r>
      <w:proofErr w:type="spellStart"/>
      <w:r w:rsidRPr="00ED6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surge</w:t>
      </w:r>
      <w:proofErr w:type="spellEnd"/>
      <w:r w:rsidRPr="00ED6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”?</w:t>
      </w:r>
      <w:r w:rsidRPr="00ED65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ED6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Obecny zapis narzuca rozwiązanie dla konkretnego Producenta i nie ma istotnego uzasadnienia klinicznego, ogranicza jedynie złożenie oferty innym Oferentom.</w:t>
      </w:r>
    </w:p>
    <w:p w:rsidR="00ED6502" w:rsidRDefault="00ED6502" w:rsidP="00ED6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Zamawiający dopuszcza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fa</w:t>
      </w:r>
      <w:r w:rsidR="000B42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koemulsyfikator</w:t>
      </w:r>
      <w:proofErr w:type="spellEnd"/>
      <w:r w:rsidR="000B42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jak w zapytaniu</w:t>
      </w:r>
      <w:r w:rsidR="000D4A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jeżeli spełnia wymagania SIWZ.</w:t>
      </w:r>
    </w:p>
    <w:p w:rsidR="008D03B8" w:rsidRPr="008D03B8" w:rsidRDefault="008D03B8" w:rsidP="008D03B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53A" w:rsidRPr="00ED6502" w:rsidRDefault="002B153A" w:rsidP="002B1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10 </w:t>
      </w:r>
    </w:p>
    <w:p w:rsidR="002B153A" w:rsidRPr="00ED6502" w:rsidRDefault="002B153A" w:rsidP="002B1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Pakiet nr 2</w:t>
      </w:r>
    </w:p>
    <w:p w:rsidR="008D03B8" w:rsidRPr="00ED6502" w:rsidRDefault="008D03B8" w:rsidP="008D03B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Zamawiający dopuści inne rozwiązania stosowane w wielu urządzeniach tego typu tj. kasetę i kompletem drenów w jednym  (wspólną dla obydwu pomp), dociskanych automatycznie poprzez łatwe i pewne wsunięcie kasety (jednym ruchem) do odpowiedniego gniazda urządzenia?</w:t>
      </w:r>
    </w:p>
    <w:p w:rsidR="008D03B8" w:rsidRPr="00ED6502" w:rsidRDefault="008D03B8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Obecny zapis „ </w:t>
      </w:r>
      <w:r w:rsidRPr="00ED650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Kaseta pompy perystaltycznej z membraną perystaltyczną i kompletem drenów zamiast klasycznego drenu zaciągniętego na rolkach pompy”</w:t>
      </w:r>
      <w:r w:rsidRPr="00ED6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wskazujący na konkretnego Producenta wyraźnie opisuje techniczny sposób realizacji wymuszania przepływu w układzie zamkniętym urządzenia i nie ma uzasadnienia klinicznego. Istnienie tego zapisu w sposób drastyczny i nie uzasadniony ogranicza złożenie oferty innym Wykonawcom, mających w swoich urządzeniach nowoczesne rozwiązania (nie wymagające ręcznego naciągania drenów na rolki pompy ani też użycia membrany perystaltycznej), które umożliwiają łatwą, szybką i bezpieczną instalację zestawu kaset.</w:t>
      </w:r>
    </w:p>
    <w:p w:rsidR="008D03B8" w:rsidRPr="007815E8" w:rsidRDefault="007815E8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r w:rsidR="002C0A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="00C20F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Zgodnie z zapisami SIWZ</w:t>
      </w:r>
      <w:r w:rsidR="002C0A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ED6502" w:rsidRPr="008D03B8" w:rsidRDefault="00ED6502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53A" w:rsidRPr="007815E8" w:rsidRDefault="002B153A" w:rsidP="002B1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15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11 </w:t>
      </w:r>
    </w:p>
    <w:p w:rsidR="002B153A" w:rsidRPr="007815E8" w:rsidRDefault="002B153A" w:rsidP="002B1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15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Pakiet nr 2</w:t>
      </w:r>
    </w:p>
    <w:p w:rsidR="008D03B8" w:rsidRPr="007815E8" w:rsidRDefault="008D03B8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15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Zamawiający dopuści </w:t>
      </w:r>
      <w:proofErr w:type="spellStart"/>
      <w:r w:rsidRPr="007815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fakoemulsyfikator</w:t>
      </w:r>
      <w:proofErr w:type="spellEnd"/>
      <w:r w:rsidRPr="007815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wyposażony w głowice umożliwiające oprócz pracy z tradycyjnymi ultradźwiękami (o kierunku przód tył) pracę w trybie oscylacji wzdłużnych i poprzecznych – z transwersalnym ruchem </w:t>
      </w:r>
      <w:proofErr w:type="spellStart"/>
      <w:r w:rsidRPr="007815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tipa</w:t>
      </w:r>
      <w:proofErr w:type="spellEnd"/>
      <w:r w:rsidRPr="007815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 Efekt elipsy powstały w wyniku nałożenia się ruchu wzdłużnego o częstości ultradźwięków z ruchem poprzecznym zdecydowanie poprawia efektywność usuwania zaćmy oraz daje znakomite rezultaty pooperacyjne.</w:t>
      </w:r>
    </w:p>
    <w:p w:rsidR="008D03B8" w:rsidRDefault="007815E8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</w:t>
      </w:r>
      <w:r w:rsidR="00B366B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Zamawiający dopuszcza </w:t>
      </w:r>
      <w:proofErr w:type="spellStart"/>
      <w:r w:rsidR="00B366B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fakoemulsyfikator</w:t>
      </w:r>
      <w:proofErr w:type="spellEnd"/>
      <w:r w:rsidR="00B366B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jak w zapytaniu</w:t>
      </w:r>
    </w:p>
    <w:p w:rsidR="00B366BC" w:rsidRPr="007815E8" w:rsidRDefault="00B366BC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B153A" w:rsidRPr="00B366BC" w:rsidRDefault="002B153A" w:rsidP="002B1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12 </w:t>
      </w:r>
    </w:p>
    <w:p w:rsidR="002B153A" w:rsidRPr="00B366BC" w:rsidRDefault="002B153A" w:rsidP="002B1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Pakiet nr 2</w:t>
      </w:r>
    </w:p>
    <w:p w:rsidR="008D03B8" w:rsidRPr="00B366BC" w:rsidRDefault="008D03B8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Zamawiający dopuści urządzenie z bardziej efektywnym i nowocześniejszym system chroniącym oko przed zapadaniem się komory przedniej podczas zabiegów usuwania zaćmy, które zamiast konieczności używania </w:t>
      </w:r>
      <w:proofErr w:type="spellStart"/>
      <w:r w:rsidRPr="00B36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tipa</w:t>
      </w:r>
      <w:proofErr w:type="spellEnd"/>
      <w:r w:rsidRPr="00B36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0,9 mm typu ABS posiada programowany elektroniczny system kontroli podciśnienia i jego automatycznego </w:t>
      </w:r>
      <w:r w:rsidRPr="00B36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obniżania po ustalonym czasie (prezentowany w sposób graficznie na ekranie dotykowym), celem zachowania stabilności komory po utracie okluzji </w:t>
      </w:r>
      <w:proofErr w:type="spellStart"/>
      <w:r w:rsidRPr="00B36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tipa</w:t>
      </w:r>
      <w:proofErr w:type="spellEnd"/>
      <w:r w:rsidRPr="00B36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 Obecne zapisy dotyczą opatentowanego, konkretnego rozwiązania stosowanego przez tylko jednego Producenta. Prosimy zatem o zmianę zapisów, które nie mają uzasadnienia klinicznego a jedynie ograniczają krąg potencjalnych oferentów do jednego Wykonawcy.</w:t>
      </w:r>
    </w:p>
    <w:p w:rsidR="008D03B8" w:rsidRDefault="00B366BC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Zamawiający dopuszcza urządzenie jak w zapytaniu</w:t>
      </w:r>
    </w:p>
    <w:p w:rsidR="00B366BC" w:rsidRPr="00B366BC" w:rsidRDefault="00B366BC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B153A" w:rsidRPr="00B366BC" w:rsidRDefault="002B153A" w:rsidP="002B1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13 </w:t>
      </w:r>
    </w:p>
    <w:p w:rsidR="002B153A" w:rsidRPr="00B366BC" w:rsidRDefault="002B153A" w:rsidP="002B1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Pakiet nr 2</w:t>
      </w:r>
    </w:p>
    <w:p w:rsidR="008D03B8" w:rsidRPr="00B366BC" w:rsidRDefault="008D03B8" w:rsidP="008D0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6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Czy Zamawiający dopuści </w:t>
      </w:r>
      <w:proofErr w:type="spellStart"/>
      <w:r w:rsidRPr="00B36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fakoemulsyfikator</w:t>
      </w:r>
      <w:proofErr w:type="spellEnd"/>
      <w:r w:rsidRPr="00B36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 możliwością programowania wysokości statywu kroplówki w zakresie 0-107 cm? W związku z tym, że podstawa jezdna oferowanego urządzenia jest wyższa od większości tego typu maszyn osiągana maksymalna wysokość statywu wynosi ok. 120 cm.</w:t>
      </w:r>
    </w:p>
    <w:p w:rsidR="00C96005" w:rsidRDefault="00C96005" w:rsidP="00C960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Zamawiający dopuszcza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fakoemulsyfikator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jak w zapytaniu</w:t>
      </w:r>
    </w:p>
    <w:p w:rsidR="00137F5F" w:rsidRPr="00137F5F" w:rsidRDefault="00137F5F" w:rsidP="0013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96026E" w:rsidRPr="00C96005" w:rsidRDefault="0096026E" w:rsidP="00960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60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14 </w:t>
      </w:r>
    </w:p>
    <w:p w:rsidR="00137F5F" w:rsidRPr="00C96005" w:rsidRDefault="00137F5F" w:rsidP="0013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60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dot. Rozdz. V pkt. 1 lit. b) SIWZ:</w:t>
      </w:r>
    </w:p>
    <w:p w:rsidR="00137F5F" w:rsidRPr="009131C5" w:rsidRDefault="00137F5F" w:rsidP="0013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9600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Czy Zamawiający dopuści i jednocześnie uzna za spełniony wymóg dot. posiadania wiedzy i doświadczenia w wykonaniu zamówienia, jeśli oferent wykaże wykonanie 2 dostaw na materiały medycznych do operacji okulistycznych wraz z najmem/użyczeniem </w:t>
      </w:r>
      <w:proofErr w:type="spellStart"/>
      <w:r w:rsidRPr="00C9600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fakoemulsyfikatora</w:t>
      </w:r>
      <w:proofErr w:type="spellEnd"/>
      <w:r w:rsidRPr="00C9600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 okresie ostatnich trzech lat przed upływem terminu składania oferto wartości nie mniejszej niż 500 000,00 zł, przy zachowaniu </w:t>
      </w:r>
      <w:r w:rsidRPr="009131C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wymaganej przez Zamawiającego wartości?</w:t>
      </w:r>
    </w:p>
    <w:p w:rsidR="00C96005" w:rsidRPr="009131C5" w:rsidRDefault="00C96005" w:rsidP="009131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9131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Zamawiający </w:t>
      </w:r>
      <w:r w:rsidR="009131C5" w:rsidRPr="009131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uzna za spełniony wymóg </w:t>
      </w:r>
      <w:r w:rsidR="009131C5" w:rsidRPr="009131C5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dot. posiadania wiedzy i doświadczenia w wykonaniu zamówienia, jeśli oferent wykaże wykonanie 2 dostaw na materiały medycznych do operacji okulistycznych wraz z najmem/użyczeniem </w:t>
      </w:r>
      <w:proofErr w:type="spellStart"/>
      <w:r w:rsidR="009131C5" w:rsidRPr="009131C5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fakoemulsyfikatora</w:t>
      </w:r>
      <w:proofErr w:type="spellEnd"/>
      <w:r w:rsidR="009131C5" w:rsidRPr="009131C5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w okresie ostatnich trzech lat przed upływem terminu składania oferto wartości nie mniejszej niż 500 000,00 zł,</w:t>
      </w:r>
    </w:p>
    <w:p w:rsidR="00E41BF8" w:rsidRPr="00137F5F" w:rsidRDefault="00E41BF8" w:rsidP="0013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6026E" w:rsidRPr="00EE4217" w:rsidRDefault="0096026E" w:rsidP="00960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2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15 </w:t>
      </w:r>
    </w:p>
    <w:p w:rsidR="00137F5F" w:rsidRPr="00EE4217" w:rsidRDefault="00137F5F" w:rsidP="0013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2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dot. Rozdz. V pkt. 1 lit. b) SIWZ:</w:t>
      </w:r>
    </w:p>
    <w:p w:rsidR="00137F5F" w:rsidRPr="00EE4217" w:rsidRDefault="00137F5F" w:rsidP="0013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E421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Czy Zamawiający dopuści i jednocześnie uzna za spełniony wymóg dot. posiadania wiedzy i doświadczenia w wykonaniu zamówienia, jeśli oferent wykaże wykonanie jednej z dostaw materiałów eksploatacyjnych do urządzeń medycznych wraz z użyczeniem aparatu do witrektomii i fakoemulsyfikacji w okresie ostatnich trzech lat przed upływem terminu składania ofert o wartości równej 1 113 696,00 zł rocznie?</w:t>
      </w:r>
    </w:p>
    <w:p w:rsidR="009131C5" w:rsidRPr="009131C5" w:rsidRDefault="009131C5" w:rsidP="009131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 w:rsidRPr="009131C5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Odp. Zamawiający podtrzymuje zapisy SIWZ.</w:t>
      </w:r>
    </w:p>
    <w:p w:rsidR="00EE4217" w:rsidRPr="00137F5F" w:rsidRDefault="00EE4217" w:rsidP="0013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26E" w:rsidRPr="00EE4217" w:rsidRDefault="0096026E" w:rsidP="00960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2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16 </w:t>
      </w:r>
    </w:p>
    <w:p w:rsidR="00137F5F" w:rsidRPr="00EE4217" w:rsidRDefault="00137F5F" w:rsidP="0013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2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dot. Zał. nr 3 „Specyfikacja techniczna aparatu do fakoemulsyfikacji” - tabela- poz. 37 oraz § 6 ust. 5 wzoru umowy:</w:t>
      </w:r>
    </w:p>
    <w:p w:rsidR="00137F5F" w:rsidRDefault="00137F5F" w:rsidP="0013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2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Zamawiający wyrazi zgodę na wydłużenie czasu przystąpienia do naprawy urządzenia do </w:t>
      </w:r>
      <w:r w:rsidRPr="00EE421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max. 48 godzin</w:t>
      </w:r>
      <w:r w:rsidRPr="00EE42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(dni robocze) od zgłoszenia awarii?</w:t>
      </w:r>
    </w:p>
    <w:p w:rsidR="00EE4217" w:rsidRPr="00EE4217" w:rsidRDefault="00011911" w:rsidP="0013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Zamawiający wyraża zgodę na </w:t>
      </w:r>
      <w:r w:rsidRPr="000119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wydłużenie czasu przystąpienia do naprawy</w:t>
      </w:r>
    </w:p>
    <w:p w:rsidR="00137F5F" w:rsidRPr="00137F5F" w:rsidRDefault="00137F5F" w:rsidP="0013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6026E" w:rsidRPr="00011911" w:rsidRDefault="0096026E" w:rsidP="00960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19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17 </w:t>
      </w:r>
    </w:p>
    <w:p w:rsidR="00137F5F" w:rsidRPr="00011911" w:rsidRDefault="00137F5F" w:rsidP="0013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19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dot. Zał. nr 3 „Specyfikacja techniczna aparatu do fakoemulsyfikacji” - tabela- poz. 37 oraz § 6 ust. 5 wzoru umowy:</w:t>
      </w:r>
    </w:p>
    <w:p w:rsidR="00137F5F" w:rsidRPr="00011911" w:rsidRDefault="00137F5F" w:rsidP="0013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19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Czy w związku z wymogiem przystąpienia do naprawy urządzenia w ciągu maksymalnie 24 godzin od zgłoszenia awarii, Zamawiający zapewni dostęp do urządzenia przez 24 godziny na dobę ( w dni robocze)?</w:t>
      </w:r>
    </w:p>
    <w:p w:rsidR="00B679B9" w:rsidRPr="00944699" w:rsidRDefault="007942D1" w:rsidP="00137F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Zamawiający zapewnia dostęp do urządzenia w dni robocze od 8:00 do 17:00</w:t>
      </w:r>
    </w:p>
    <w:p w:rsidR="005E7075" w:rsidRDefault="005E7075" w:rsidP="00B67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79B9" w:rsidRPr="00077C52" w:rsidRDefault="00B679B9" w:rsidP="00B67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7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18 </w:t>
      </w:r>
    </w:p>
    <w:p w:rsidR="00137F5F" w:rsidRPr="00077C52" w:rsidRDefault="00137F5F" w:rsidP="0013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7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dot. Zał. nr 3 „Specyfikacja techniczna aparatu do fakoemulsyfikacji” - tabela- poz. 39 :</w:t>
      </w:r>
    </w:p>
    <w:p w:rsidR="00137F5F" w:rsidRPr="00077C52" w:rsidRDefault="00137F5F" w:rsidP="0013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7C5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Czy z uwagi na fakt, że operacje nie są wykonywane przez 24 godziny na dobę,  Zamawiający zgodzi się na modyfikację zapisu </w:t>
      </w:r>
      <w:r w:rsidRPr="00077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wg. poniższej propozycji:</w:t>
      </w:r>
    </w:p>
    <w:p w:rsidR="00137F5F" w:rsidRDefault="00137F5F" w:rsidP="00137F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77C5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„Możliwość zgłaszania awarii </w:t>
      </w:r>
      <w:proofErr w:type="spellStart"/>
      <w:r w:rsidRPr="00077C5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faxem</w:t>
      </w:r>
      <w:proofErr w:type="spellEnd"/>
      <w:r w:rsidRPr="00077C5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przez 24 godziny na dobę przez 7 dni w tygodniu oraz przez kontakt telefoniczny w godzinach roboczych przez 5 dni w tygodniu.”</w:t>
      </w:r>
    </w:p>
    <w:p w:rsidR="00077C52" w:rsidRPr="00077C52" w:rsidRDefault="00077C52" w:rsidP="00137F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Zamawiający wyraża zgodę na modyfikację zapisu</w:t>
      </w:r>
    </w:p>
    <w:p w:rsidR="00137F5F" w:rsidRPr="00137F5F" w:rsidRDefault="00137F5F" w:rsidP="0013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679B9" w:rsidRPr="002F4123" w:rsidRDefault="00B679B9" w:rsidP="00B67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19 </w:t>
      </w:r>
    </w:p>
    <w:p w:rsidR="00137F5F" w:rsidRPr="002F4123" w:rsidRDefault="00137F5F" w:rsidP="0013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dot. wzoru umowy:</w:t>
      </w:r>
    </w:p>
    <w:p w:rsidR="00137F5F" w:rsidRDefault="00137F5F" w:rsidP="0013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Zamawiający wyrazi zgodę na zmianę w umowie zapisu: </w:t>
      </w:r>
      <w:r w:rsidRPr="002F41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„nieodpłatne użyczenie  </w:t>
      </w:r>
      <w:proofErr w:type="spellStart"/>
      <w:r w:rsidRPr="002F41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fakoemulsyfikatora</w:t>
      </w:r>
      <w:proofErr w:type="spellEnd"/>
      <w:r w:rsidRPr="002F41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” </w:t>
      </w:r>
      <w:r w:rsidRPr="002F4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Pr="002F41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„przekazanie w bezpłatne użytkowanie aparatu do fakoemulsyfikacji”</w:t>
      </w:r>
      <w:r w:rsidRPr="002F4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</w:p>
    <w:p w:rsidR="002F4123" w:rsidRPr="00077C52" w:rsidRDefault="002F4123" w:rsidP="002F4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Zamawiający wyraża zgodę na modyfikację zapisu</w:t>
      </w:r>
    </w:p>
    <w:p w:rsidR="00137F5F" w:rsidRPr="00137F5F" w:rsidRDefault="00137F5F" w:rsidP="0013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79B9" w:rsidRPr="002F4123" w:rsidRDefault="00B679B9" w:rsidP="00B67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20 </w:t>
      </w:r>
    </w:p>
    <w:p w:rsidR="00137F5F" w:rsidRPr="002F4123" w:rsidRDefault="00137F5F" w:rsidP="0013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dot. § 2 ust. 12 wzoru umowy:</w:t>
      </w:r>
    </w:p>
    <w:p w:rsidR="00137F5F" w:rsidRPr="002F4123" w:rsidRDefault="00137F5F" w:rsidP="0013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Zwracamy się z prośbą o zmianę zapisu ww. paragrafu jak poniżej:</w:t>
      </w:r>
    </w:p>
    <w:p w:rsidR="00137F5F" w:rsidRPr="002F4123" w:rsidRDefault="00137F5F" w:rsidP="0013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F41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„Dostawy soczewek i materiałów eksploatacyjnych realizowane b</w:t>
      </w:r>
      <w:r w:rsidRPr="002F4123">
        <w:rPr>
          <w:rFonts w:ascii="Times New Roman" w:eastAsia="Times New Roman" w:hAnsi="Times New Roman" w:cs="Times New Roman" w:hint="eastAsia"/>
          <w:b/>
          <w:i/>
          <w:sz w:val="24"/>
          <w:szCs w:val="24"/>
          <w:lang w:eastAsia="pl-PL"/>
        </w:rPr>
        <w:t>ę</w:t>
      </w:r>
      <w:r w:rsidRPr="002F41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</w:t>
      </w:r>
      <w:r w:rsidRPr="002F4123">
        <w:rPr>
          <w:rFonts w:ascii="Times New Roman" w:eastAsia="Times New Roman" w:hAnsi="Times New Roman" w:cs="Times New Roman" w:hint="eastAsia"/>
          <w:b/>
          <w:i/>
          <w:sz w:val="24"/>
          <w:szCs w:val="24"/>
          <w:lang w:eastAsia="pl-PL"/>
        </w:rPr>
        <w:t>ą</w:t>
      </w:r>
      <w:r w:rsidRPr="002F41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według składanych zamówie</w:t>
      </w:r>
      <w:r w:rsidRPr="002F4123">
        <w:rPr>
          <w:rFonts w:ascii="Times New Roman" w:eastAsia="Times New Roman" w:hAnsi="Times New Roman" w:cs="Times New Roman" w:hint="eastAsia"/>
          <w:b/>
          <w:i/>
          <w:sz w:val="24"/>
          <w:szCs w:val="24"/>
          <w:lang w:eastAsia="pl-PL"/>
        </w:rPr>
        <w:t>ń</w:t>
      </w:r>
      <w:r w:rsidRPr="002F41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przez Zamawiaj</w:t>
      </w:r>
      <w:r w:rsidRPr="002F4123">
        <w:rPr>
          <w:rFonts w:ascii="Times New Roman" w:eastAsia="Times New Roman" w:hAnsi="Times New Roman" w:cs="Times New Roman" w:hint="eastAsia"/>
          <w:b/>
          <w:i/>
          <w:sz w:val="24"/>
          <w:szCs w:val="24"/>
          <w:lang w:eastAsia="pl-PL"/>
        </w:rPr>
        <w:t>ą</w:t>
      </w:r>
      <w:r w:rsidRPr="002F41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cego nie pó</w:t>
      </w:r>
      <w:r w:rsidRPr="002F4123">
        <w:rPr>
          <w:rFonts w:ascii="Times New Roman" w:eastAsia="Times New Roman" w:hAnsi="Times New Roman" w:cs="Times New Roman" w:hint="eastAsia"/>
          <w:b/>
          <w:i/>
          <w:sz w:val="24"/>
          <w:szCs w:val="24"/>
          <w:lang w:eastAsia="pl-PL"/>
        </w:rPr>
        <w:t>ź</w:t>
      </w:r>
      <w:r w:rsidRPr="002F41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niej niż w ci</w:t>
      </w:r>
      <w:r w:rsidRPr="002F4123">
        <w:rPr>
          <w:rFonts w:ascii="Times New Roman" w:eastAsia="Times New Roman" w:hAnsi="Times New Roman" w:cs="Times New Roman" w:hint="eastAsia"/>
          <w:b/>
          <w:i/>
          <w:sz w:val="24"/>
          <w:szCs w:val="24"/>
          <w:lang w:eastAsia="pl-PL"/>
        </w:rPr>
        <w:t>ą</w:t>
      </w:r>
      <w:r w:rsidRPr="002F41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gu 3 dni od dnia otrzymania zamówienia </w:t>
      </w:r>
      <w:proofErr w:type="spellStart"/>
      <w:r w:rsidRPr="002F41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faxem</w:t>
      </w:r>
      <w:proofErr w:type="spellEnd"/>
      <w:r w:rsidRPr="002F41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 w dni powszednie od poniedziałku do pi</w:t>
      </w:r>
      <w:r w:rsidRPr="002F4123">
        <w:rPr>
          <w:rFonts w:ascii="Times New Roman" w:eastAsia="Times New Roman" w:hAnsi="Times New Roman" w:cs="Times New Roman" w:hint="eastAsia"/>
          <w:b/>
          <w:i/>
          <w:sz w:val="24"/>
          <w:szCs w:val="24"/>
          <w:lang w:eastAsia="pl-PL"/>
        </w:rPr>
        <w:t>ą</w:t>
      </w:r>
      <w:r w:rsidRPr="002F41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tku w godz. od 8:00 – 14:00, transportem Wykonawcy na jego koszt i ryzyko. </w:t>
      </w:r>
    </w:p>
    <w:p w:rsidR="00137F5F" w:rsidRPr="002F4123" w:rsidRDefault="00137F5F" w:rsidP="0013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F41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razie potrzeby do 48 godzin od przyj</w:t>
      </w:r>
      <w:r w:rsidRPr="002F4123">
        <w:rPr>
          <w:rFonts w:ascii="Times New Roman" w:eastAsia="Times New Roman" w:hAnsi="Times New Roman" w:cs="Times New Roman" w:hint="eastAsia"/>
          <w:b/>
          <w:i/>
          <w:sz w:val="24"/>
          <w:szCs w:val="24"/>
          <w:lang w:eastAsia="pl-PL"/>
        </w:rPr>
        <w:t>ę</w:t>
      </w:r>
      <w:r w:rsidRPr="002F41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tego zamówienia, telefonicznego lub </w:t>
      </w:r>
      <w:proofErr w:type="spellStart"/>
      <w:r w:rsidRPr="002F41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faxem</w:t>
      </w:r>
      <w:proofErr w:type="spellEnd"/>
      <w:r w:rsidRPr="002F41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”.</w:t>
      </w:r>
    </w:p>
    <w:p w:rsidR="00137F5F" w:rsidRPr="002F4123" w:rsidRDefault="00137F5F" w:rsidP="0013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Oferowany asortyment stosowany jest w planowanych zabiegach okulistycznych i nie zachodzi potrzeba dostarczania go w tak krótkim czasie.</w:t>
      </w:r>
    </w:p>
    <w:p w:rsidR="002F4123" w:rsidRPr="00077C52" w:rsidRDefault="002F4123" w:rsidP="002F4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Zamawiający wyraża zgodę na modyfikację zapisu</w:t>
      </w:r>
      <w:r w:rsidR="000B07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jak w zapytaniu</w:t>
      </w:r>
    </w:p>
    <w:p w:rsidR="002F4123" w:rsidRPr="00137F5F" w:rsidRDefault="002F4123" w:rsidP="0013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79B9" w:rsidRPr="000B072B" w:rsidRDefault="00B679B9" w:rsidP="00B67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07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21</w:t>
      </w:r>
    </w:p>
    <w:p w:rsidR="00137F5F" w:rsidRPr="000B072B" w:rsidRDefault="00137F5F" w:rsidP="0013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07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dot. § 3 ust. 4 lit. a) wzoru umowy:</w:t>
      </w:r>
    </w:p>
    <w:p w:rsidR="00137F5F" w:rsidRPr="000B072B" w:rsidRDefault="00137F5F" w:rsidP="0013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07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Zwracamy się z prośbą o doprecyzowanie zapisu ww. paragrafu wg poniższej propozycji:</w:t>
      </w:r>
    </w:p>
    <w:p w:rsidR="00137F5F" w:rsidRPr="000B072B" w:rsidRDefault="00137F5F" w:rsidP="00137F5F">
      <w:p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B07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„(…) </w:t>
      </w:r>
      <w:r w:rsidRPr="000B0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a) zmiany stawek VAT, w ka</w:t>
      </w:r>
      <w:r w:rsidRPr="000B072B">
        <w:rPr>
          <w:rFonts w:ascii="TimesNewRoman" w:eastAsia="TimesNewRoman" w:hAnsi="Times New Roman" w:cs="TimesNewRoman"/>
          <w:b/>
          <w:color w:val="000000"/>
          <w:sz w:val="24"/>
          <w:szCs w:val="24"/>
          <w:lang w:eastAsia="pl-PL"/>
        </w:rPr>
        <w:t>ż</w:t>
      </w:r>
      <w:r w:rsidRPr="000B0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dym terminie tj. w chwili wej</w:t>
      </w:r>
      <w:r w:rsidRPr="000B072B">
        <w:rPr>
          <w:rFonts w:ascii="TimesNewRoman" w:eastAsia="TimesNewRoman" w:hAnsi="Times New Roman" w:cs="TimesNewRoman" w:hint="eastAsia"/>
          <w:b/>
          <w:color w:val="000000"/>
          <w:sz w:val="24"/>
          <w:szCs w:val="24"/>
          <w:lang w:eastAsia="pl-PL"/>
        </w:rPr>
        <w:t>ś</w:t>
      </w:r>
      <w:r w:rsidRPr="000B0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cia w </w:t>
      </w:r>
      <w:r w:rsidRPr="000B072B">
        <w:rPr>
          <w:rFonts w:ascii="TimesNewRoman" w:eastAsia="TimesNewRoman" w:hAnsi="Times New Roman" w:cs="TimesNewRoman"/>
          <w:b/>
          <w:color w:val="000000"/>
          <w:sz w:val="24"/>
          <w:szCs w:val="24"/>
          <w:lang w:eastAsia="pl-PL"/>
        </w:rPr>
        <w:t>ż</w:t>
      </w:r>
      <w:r w:rsidRPr="000B0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ycie stosownie w tym zakresie aktów prawnych. W takim przypadku zmianie ulega cena jednostkowa brutto przy zachowaniu ceny jednostkowej netto”.</w:t>
      </w:r>
    </w:p>
    <w:p w:rsidR="000B072B" w:rsidRPr="00077C52" w:rsidRDefault="000B072B" w:rsidP="000B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Zamawiający wyraża zgodę na modyfikację zapisu jak w zapytaniu</w:t>
      </w:r>
    </w:p>
    <w:p w:rsidR="000B072B" w:rsidRPr="00137F5F" w:rsidRDefault="000B072B" w:rsidP="0013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79B9" w:rsidRPr="000B072B" w:rsidRDefault="00B679B9" w:rsidP="00B67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07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22 </w:t>
      </w:r>
    </w:p>
    <w:p w:rsidR="00137F5F" w:rsidRPr="000B072B" w:rsidRDefault="00137F5F" w:rsidP="0013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07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dot. § 5 ust. 3 wzoru umowy:</w:t>
      </w:r>
    </w:p>
    <w:p w:rsidR="00137F5F" w:rsidRPr="000B072B" w:rsidRDefault="00137F5F" w:rsidP="00137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07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Zamawiający, opierając się na:</w:t>
      </w:r>
    </w:p>
    <w:p w:rsidR="00137F5F" w:rsidRPr="000B072B" w:rsidRDefault="00137F5F" w:rsidP="00137F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07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 Art. 4 pkt 6. rozdziału 2 Ustawy z dnia 20 kwietnia 2004 r. o wyrobach medycznych w brzmieniu: „Jeżeli wyrób medyczny ma być stosowany przez profesjonalistów, to po uzyskaniu zgody użytkownika, można dostarczyć mu wymagane informacje w innym języku niż język polski” wyrazi zgodę na zaoferowanie soczewek i zestawów do operacji zaćmy w opakowaniach w języku angielskim?</w:t>
      </w:r>
    </w:p>
    <w:p w:rsidR="00137F5F" w:rsidRPr="000B072B" w:rsidRDefault="00137F5F" w:rsidP="00137F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07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Oferowany asortyment posiada dużo symboli międzynarodowych, powszechnie stosowanych w oznaczeniu wyrobów medycznych, na opakowaniu, przez co jest łatwo zrozumiały.</w:t>
      </w:r>
    </w:p>
    <w:p w:rsidR="00137F5F" w:rsidRDefault="000B072B" w:rsidP="0013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Zamawiający wyraża zgodę</w:t>
      </w:r>
    </w:p>
    <w:p w:rsidR="000B072B" w:rsidRPr="00137F5F" w:rsidRDefault="000B072B" w:rsidP="0013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79B9" w:rsidRPr="00D557FE" w:rsidRDefault="00B679B9" w:rsidP="00B67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7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23 </w:t>
      </w:r>
    </w:p>
    <w:p w:rsidR="00137F5F" w:rsidRPr="00D557FE" w:rsidRDefault="00137F5F" w:rsidP="0013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7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dot. § 5 ust. 3 wzoru umowy:</w:t>
      </w:r>
    </w:p>
    <w:p w:rsidR="00137F5F" w:rsidRDefault="00137F5F" w:rsidP="00137F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7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Prosimy o odstąpienie od wymogu załączenia ulotki w języku polskim dla zestawu do operacji zaćmy, o którym mowa w </w:t>
      </w:r>
      <w:r w:rsidRPr="00D557F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§ 1 ust.1 lit. g)</w:t>
      </w:r>
      <w:r w:rsidRPr="00D557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wzoru umowy. Zestawy do operacji zaćmy stanowią komplet akcesoriów niezbędnych podczas zabiegu operacyjnego, m.in. takich jak: noże, strzykawki, fartuchy, obłożenia, kasety, </w:t>
      </w:r>
      <w:proofErr w:type="spellStart"/>
      <w:r w:rsidRPr="00D557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tipy</w:t>
      </w:r>
      <w:proofErr w:type="spellEnd"/>
      <w:r w:rsidRPr="00D557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itp. pakowanych i następnie sterylizowanych bez ulotek do zestawu jako całości.</w:t>
      </w:r>
    </w:p>
    <w:p w:rsidR="000F5A89" w:rsidRDefault="000F5A89" w:rsidP="000F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Zamawiający wyraża zgodę</w:t>
      </w:r>
    </w:p>
    <w:p w:rsidR="00137F5F" w:rsidRPr="00137F5F" w:rsidRDefault="00137F5F" w:rsidP="0013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79B9" w:rsidRPr="000F5A89" w:rsidRDefault="00B679B9" w:rsidP="00B67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5A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24 </w:t>
      </w:r>
    </w:p>
    <w:p w:rsidR="00137F5F" w:rsidRPr="000F5A89" w:rsidRDefault="00137F5F" w:rsidP="0013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5A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dot. § 5 ust. 4 wzoru umowy:</w:t>
      </w:r>
    </w:p>
    <w:p w:rsidR="00137F5F" w:rsidRPr="000F5A89" w:rsidRDefault="00137F5F" w:rsidP="00137F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5A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z uwagi na fakt, że producentem oferowanego asortymentu jest firma zagraniczna co powoduje, że dokumenty dopuszczające do obrotu (deklaracja zgodności, certyfikat CE) są opublikowane w języku innym niż polski, Zamawiający odstąpi od wymogu publikacji tych dokumentów na terenie Polski. Wyżej wymienione dokumenty składane są przez nas zawsze wraz z tłumaczeniem na język polski w formie kserokopii potwierdzonej za zgodność z oryginałem.</w:t>
      </w:r>
    </w:p>
    <w:p w:rsidR="000F5A89" w:rsidRPr="00672F79" w:rsidRDefault="000F5A89" w:rsidP="00672F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Zamawiający </w:t>
      </w:r>
      <w:r w:rsidRPr="00672F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odstąpi od wymogu publikacji </w:t>
      </w:r>
      <w:r w:rsidR="00672F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w/w</w:t>
      </w:r>
      <w:r w:rsidRPr="00672F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dokumentów na terenie Polski</w:t>
      </w:r>
      <w:r w:rsidR="00672F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pod warunkiem, że </w:t>
      </w:r>
      <w:r w:rsidRPr="00672F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dokumenty </w:t>
      </w:r>
      <w:r w:rsidR="00672F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złożone będą</w:t>
      </w:r>
      <w:r w:rsidRPr="00672F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wraz z tłumaczeniem na język polski</w:t>
      </w:r>
      <w:r w:rsidR="00672F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137F5F" w:rsidRDefault="00137F5F" w:rsidP="0013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79B9" w:rsidRPr="00672F79" w:rsidRDefault="00B679B9" w:rsidP="00B67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F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25 </w:t>
      </w:r>
    </w:p>
    <w:p w:rsidR="00137F5F" w:rsidRPr="00672F79" w:rsidRDefault="00137F5F" w:rsidP="0013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F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dot. § 1 ust. 3 lit. a) wzoru umowy (pakiet nr 2):</w:t>
      </w:r>
    </w:p>
    <w:p w:rsidR="00137F5F" w:rsidRDefault="00137F5F" w:rsidP="00137F5F">
      <w:pPr>
        <w:tabs>
          <w:tab w:val="center" w:pos="567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72F7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672F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przez zapis</w:t>
      </w:r>
      <w:r w:rsidRPr="00672F7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672F79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„(…)wykonawca zobowiązuje się do przekazania Zamawiającemu nieodpłatnie kompletu soczewek będących przedmiotem zamówienia w ilości 100 sztuk w następującej strukturze jakościowo ilościowej: (…)</w:t>
      </w:r>
      <w:r w:rsidRPr="00672F7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, Zamawiający rozumie złożenie soczewek w depozyt?</w:t>
      </w:r>
    </w:p>
    <w:p w:rsidR="00672F79" w:rsidRPr="00C445DD" w:rsidRDefault="00C445DD" w:rsidP="00137F5F">
      <w:pPr>
        <w:tabs>
          <w:tab w:val="center" w:pos="567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C445DD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Odp. </w:t>
      </w:r>
      <w:r w:rsidR="003C3999" w:rsidRPr="003C399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Zamawiający rozumie złożenie soczewek w depozyt</w:t>
      </w:r>
      <w:r w:rsidR="00FE1975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ale zgodnie ze SIWZ 120 sztuk soczewek.</w:t>
      </w:r>
    </w:p>
    <w:p w:rsidR="00137F5F" w:rsidRPr="00137F5F" w:rsidRDefault="00137F5F" w:rsidP="00137F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i/>
          <w:sz w:val="24"/>
          <w:szCs w:val="24"/>
          <w:lang w:eastAsia="pl-PL"/>
        </w:rPr>
      </w:pPr>
    </w:p>
    <w:p w:rsidR="00AB39C2" w:rsidRDefault="00AB39C2" w:rsidP="00AB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Pyt. 26 </w:t>
      </w:r>
    </w:p>
    <w:p w:rsidR="00137F5F" w:rsidRPr="00137F5F" w:rsidRDefault="00137F5F" w:rsidP="0013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37F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dot. § 1 ust. 3 lit. a) wzoru umowy (pakiet nr 2):</w:t>
      </w:r>
    </w:p>
    <w:p w:rsidR="00137F5F" w:rsidRPr="00A2427A" w:rsidRDefault="00137F5F" w:rsidP="00137F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pl-PL"/>
        </w:rPr>
      </w:pPr>
      <w:r w:rsidRPr="00A2427A">
        <w:rPr>
          <w:rFonts w:ascii="Times New Roman" w:eastAsia="Times New Roman" w:hAnsi="Times New Roman" w:cs="Courier New"/>
          <w:b/>
          <w:sz w:val="24"/>
          <w:szCs w:val="24"/>
          <w:lang w:eastAsia="pl-PL"/>
        </w:rPr>
        <w:t xml:space="preserve"> Zwracamy się z prośbą o uzupełnienie zapisu ww. paragrafu jak poniżej:</w:t>
      </w:r>
    </w:p>
    <w:p w:rsidR="00137F5F" w:rsidRPr="00A2427A" w:rsidRDefault="00137F5F" w:rsidP="00137F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pl-PL"/>
        </w:rPr>
      </w:pPr>
      <w:r w:rsidRPr="00A2427A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pl-PL"/>
        </w:rPr>
        <w:t>„a) Soczewki - wykonawca zobowiązuje się do przekazania Zamawiającemu nieodpłatnie w depozyt kompletu soczewek będących przedmiotem zamówienia w ilości 100 sztuk w następującej strukturze jakościowo ilościowej: (…)”.</w:t>
      </w:r>
    </w:p>
    <w:p w:rsidR="00137F5F" w:rsidRDefault="00830BBE" w:rsidP="00137F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pacing w:val="-18"/>
          <w:sz w:val="24"/>
          <w:szCs w:val="24"/>
          <w:lang w:eastAsia="pl-PL"/>
        </w:rPr>
        <w:t xml:space="preserve">Odp. </w:t>
      </w:r>
      <w:r w:rsidR="00A2427A">
        <w:rPr>
          <w:rFonts w:ascii="Times New Roman" w:eastAsia="Times New Roman" w:hAnsi="Times New Roman" w:cs="Times New Roman"/>
          <w:i/>
          <w:spacing w:val="-18"/>
          <w:sz w:val="24"/>
          <w:szCs w:val="24"/>
          <w:lang w:eastAsia="pl-PL"/>
        </w:rPr>
        <w:t>Zamawiający wyraża zgodę na zmianę zapisu jak w zapytaniu jednak ilość soczek musi być 120 sztuk</w:t>
      </w:r>
    </w:p>
    <w:p w:rsidR="00830BBE" w:rsidRPr="00137F5F" w:rsidRDefault="00830BBE" w:rsidP="00137F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8"/>
          <w:sz w:val="24"/>
          <w:szCs w:val="24"/>
          <w:lang w:eastAsia="pl-PL"/>
        </w:rPr>
      </w:pPr>
    </w:p>
    <w:p w:rsidR="00AB39C2" w:rsidRPr="00A2427A" w:rsidRDefault="00AB39C2" w:rsidP="00AB3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42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27 </w:t>
      </w:r>
    </w:p>
    <w:p w:rsidR="00137F5F" w:rsidRPr="00A2427A" w:rsidRDefault="00137F5F" w:rsidP="0013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242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dot. § 1 ust. 3 wzoru umowy (pakiet nr 2):</w:t>
      </w:r>
    </w:p>
    <w:p w:rsidR="00137F5F" w:rsidRPr="00A2427A" w:rsidRDefault="00137F5F" w:rsidP="0013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42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związku z koniecznością stworzenia depozytu soczewek przez Wykonawcę realizującego dostawę soczewek w niniejszym postępowaniu, zwracamy się z prośbą o dodanie dodatkowych zapisów regulujących zasady realizowania depozytu:</w:t>
      </w:r>
    </w:p>
    <w:p w:rsidR="00137F5F" w:rsidRPr="00A2427A" w:rsidRDefault="00137F5F" w:rsidP="00137F5F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18" w:hanging="350"/>
        <w:jc w:val="both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pl-PL"/>
        </w:rPr>
      </w:pPr>
      <w:r w:rsidRPr="00A2427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 xml:space="preserve">Osobą odpowiedzialną za depozyt soczewek po stronie Zamawiającego </w:t>
      </w:r>
      <w:r w:rsidRPr="00A2427A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pl-PL"/>
        </w:rPr>
        <w:t xml:space="preserve">jest: </w:t>
      </w:r>
      <w:r w:rsidRPr="00A242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.........................., po stronie Wykonawcy jest: ………... .</w:t>
      </w:r>
    </w:p>
    <w:p w:rsidR="00137F5F" w:rsidRPr="00A2427A" w:rsidRDefault="00137F5F" w:rsidP="00137F5F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42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zachowuje prawo własności do powierzonych w depozyt soczewek. </w:t>
      </w:r>
    </w:p>
    <w:p w:rsidR="00137F5F" w:rsidRPr="00A2427A" w:rsidRDefault="00137F5F" w:rsidP="00137F5F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42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Specyfikacja powierzonych soczewek może ulec zmianie na podstawie pisemnego aneksu do umowy. </w:t>
      </w:r>
    </w:p>
    <w:p w:rsidR="00137F5F" w:rsidRPr="00A2427A" w:rsidRDefault="00137F5F" w:rsidP="00137F5F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42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jest zobowiązany do przechowywania soczewek we właściwych warunkach, zabezpieczenia ich przed uszkodzeniem, zniszczeniem lub kradzieżą.</w:t>
      </w:r>
    </w:p>
    <w:p w:rsidR="00137F5F" w:rsidRPr="00A2427A" w:rsidRDefault="00137F5F" w:rsidP="00137F5F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42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ma prawo do kontroli depozytu i warunków, w których są materiały przechowywane. W przypadku stwierdzenia, że soczewki przechowywane są nieprawidłowo Wykonawca ma prawo do natychmiastowego odbioru materiałów.</w:t>
      </w:r>
    </w:p>
    <w:p w:rsidR="00137F5F" w:rsidRPr="00A2427A" w:rsidRDefault="00137F5F" w:rsidP="00137F5F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42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trosce o należytą gospodarkę materiałową Zamawiający będzie zużywał powierzone soczewki począwszy od materiału o najkrótszej dacie ważności w ramach danego asortymentu.</w:t>
      </w:r>
    </w:p>
    <w:p w:rsidR="00137F5F" w:rsidRPr="00A2427A" w:rsidRDefault="00137F5F" w:rsidP="00137F5F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42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może wystąpić do Wykonawcy o wymianę materiału na równorzędny o dłuższej dacie ważności najpóźniej na rok przed upłynięciem daty ważności materiału wytypowanego do wymiany. W przypadku nie zgłoszenia chęci wymiany, Wykonawca wystawi fakturę na materiały, które przeterminowały się w siedzibie Zamawiającego.</w:t>
      </w:r>
    </w:p>
    <w:p w:rsidR="00137F5F" w:rsidRPr="00A2427A" w:rsidRDefault="00137F5F" w:rsidP="00137F5F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42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 w roku kalendarzowym, Wykonawca przeprowadzi w siedzibie Zamawiającego spis z natury materiałów powierzonych w depozyt. Termin spisu z natury zostanie uzgodniony z Zamawiającym na 2-3 tygodnie przed jego datą.</w:t>
      </w:r>
    </w:p>
    <w:p w:rsidR="00137F5F" w:rsidRPr="00A2427A" w:rsidRDefault="00137F5F" w:rsidP="00137F5F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42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Ewentualne braki lub uszkodzenia materiałów stwierdzone w momencie spisu z natury lub rozliczenia depozytu po wygaśnięciu lub wyczerpaniu umowy, upoważniają Wykonawcę do wystawienia Zamawiającemu faktury na brakujące lub uszkodzone materiały. W przypadku braków lub uszkodzeń stwierdzonych podczas spisu z natury, Faktura zostanie wystawiona w oparciu o formularz spisowy, a Depozyt uzupełniony do stanu wyjściowego.</w:t>
      </w:r>
    </w:p>
    <w:p w:rsidR="00137F5F" w:rsidRDefault="00E41BF8" w:rsidP="00137F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Courier New"/>
          <w:i/>
          <w:sz w:val="24"/>
          <w:szCs w:val="24"/>
          <w:lang w:eastAsia="pl-PL"/>
        </w:rPr>
        <w:t>Odp. Zamawiający wprowadza powyższe zapisy do umowy.</w:t>
      </w:r>
    </w:p>
    <w:p w:rsidR="00A2427A" w:rsidRPr="00A2427A" w:rsidRDefault="00A2427A" w:rsidP="00137F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i/>
          <w:sz w:val="24"/>
          <w:szCs w:val="24"/>
          <w:lang w:eastAsia="pl-PL"/>
        </w:rPr>
      </w:pPr>
    </w:p>
    <w:p w:rsidR="00AB39C2" w:rsidRPr="00E41BF8" w:rsidRDefault="00AB39C2" w:rsidP="00AB3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1B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28</w:t>
      </w:r>
    </w:p>
    <w:p w:rsidR="00137F5F" w:rsidRPr="00B803EF" w:rsidRDefault="00137F5F" w:rsidP="0013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03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dot. § 1 ust. 3 lit. a) wzoru umowy (pakiet nr 2):</w:t>
      </w:r>
    </w:p>
    <w:p w:rsidR="00137F5F" w:rsidRPr="00E41BF8" w:rsidRDefault="00137F5F" w:rsidP="00137F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pl-PL"/>
        </w:rPr>
      </w:pPr>
      <w:r w:rsidRPr="00E41BF8">
        <w:rPr>
          <w:rFonts w:ascii="Times New Roman" w:eastAsia="Times New Roman" w:hAnsi="Times New Roman" w:cs="Courier New"/>
          <w:b/>
          <w:sz w:val="24"/>
          <w:szCs w:val="24"/>
          <w:lang w:eastAsia="pl-PL"/>
        </w:rPr>
        <w:t>Zwracamy się z prośbą o zmianę zapisu ww. paragrafu jak poniżej:</w:t>
      </w:r>
    </w:p>
    <w:p w:rsidR="00137F5F" w:rsidRPr="00E41BF8" w:rsidRDefault="00137F5F" w:rsidP="00137F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pl-PL"/>
        </w:rPr>
      </w:pPr>
      <w:r w:rsidRPr="00E41BF8">
        <w:rPr>
          <w:rFonts w:ascii="Times New Roman" w:eastAsia="Times New Roman" w:hAnsi="Times New Roman" w:cs="Courier New"/>
          <w:b/>
          <w:sz w:val="24"/>
          <w:szCs w:val="24"/>
          <w:lang w:eastAsia="pl-PL"/>
        </w:rPr>
        <w:t>(…)- zamawiający wykorzystywać będzie przekazane soczewki do wykonywania zabiegów operacyjnych  oraz w terminie 3 dni od zużycia informować będzie wykonawcę, który asortyment i w jakiej ilości został zużyty w formie raportu zużytych soczewek (…)”.</w:t>
      </w:r>
    </w:p>
    <w:p w:rsidR="00137F5F" w:rsidRDefault="00E41BF8" w:rsidP="00137F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Courier New"/>
          <w:i/>
          <w:sz w:val="24"/>
          <w:szCs w:val="24"/>
          <w:lang w:eastAsia="pl-PL"/>
        </w:rPr>
        <w:t xml:space="preserve">Odp. Zamawiający </w:t>
      </w:r>
      <w:r w:rsidR="00B803EF">
        <w:rPr>
          <w:rFonts w:ascii="Times New Roman" w:eastAsia="Times New Roman" w:hAnsi="Times New Roman" w:cs="Courier New"/>
          <w:i/>
          <w:sz w:val="24"/>
          <w:szCs w:val="24"/>
          <w:lang w:eastAsia="pl-PL"/>
        </w:rPr>
        <w:t xml:space="preserve">wyraża zgodę na zmianę </w:t>
      </w:r>
      <w:r>
        <w:rPr>
          <w:rFonts w:ascii="Times New Roman" w:eastAsia="Times New Roman" w:hAnsi="Times New Roman" w:cs="Courier New"/>
          <w:i/>
          <w:sz w:val="24"/>
          <w:szCs w:val="24"/>
          <w:lang w:eastAsia="pl-PL"/>
        </w:rPr>
        <w:t>zapis</w:t>
      </w:r>
      <w:r w:rsidR="00B803EF">
        <w:rPr>
          <w:rFonts w:ascii="Times New Roman" w:eastAsia="Times New Roman" w:hAnsi="Times New Roman" w:cs="Courier New"/>
          <w:i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Courier New"/>
          <w:i/>
          <w:sz w:val="24"/>
          <w:szCs w:val="24"/>
          <w:lang w:eastAsia="pl-PL"/>
        </w:rPr>
        <w:t xml:space="preserve"> jak w zapytaniu</w:t>
      </w:r>
    </w:p>
    <w:p w:rsidR="00E41BF8" w:rsidRPr="00E41BF8" w:rsidRDefault="00E41BF8" w:rsidP="00137F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i/>
          <w:sz w:val="24"/>
          <w:szCs w:val="24"/>
          <w:lang w:eastAsia="pl-PL"/>
        </w:rPr>
      </w:pPr>
    </w:p>
    <w:p w:rsidR="00AB39C2" w:rsidRPr="00B803EF" w:rsidRDefault="00AB39C2" w:rsidP="00AB3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03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29 </w:t>
      </w:r>
    </w:p>
    <w:p w:rsidR="00137F5F" w:rsidRPr="00B803EF" w:rsidRDefault="00137F5F" w:rsidP="00137F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03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dot. Rozdziału VI, pkt. 7 SIWZ:</w:t>
      </w:r>
    </w:p>
    <w:p w:rsidR="00137F5F" w:rsidRPr="00B803EF" w:rsidRDefault="00137F5F" w:rsidP="00137F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03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Czy ze względu na dużą ilość wymaganych dokumentów potwierdzających dopuszczenie do użytkowania oferowanych wyrobów, Zamawiający dopuści możliwość dołączenia do oferty jedynie oświadczenia o ich posiadaniu i zobowiązaniu do ich przedstawieniu na każde żądanie Zamawiającego? </w:t>
      </w:r>
    </w:p>
    <w:p w:rsidR="00137F5F" w:rsidRPr="00F32C8C" w:rsidRDefault="00F32C8C" w:rsidP="00137F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Courier New"/>
          <w:i/>
          <w:sz w:val="24"/>
          <w:szCs w:val="24"/>
          <w:lang w:eastAsia="pl-PL"/>
        </w:rPr>
        <w:t xml:space="preserve">Odp. </w:t>
      </w:r>
      <w:r w:rsidRPr="00F32C8C">
        <w:rPr>
          <w:rFonts w:ascii="Times New Roman" w:eastAsia="Times New Roman" w:hAnsi="Times New Roman" w:cs="Courier New"/>
          <w:i/>
          <w:sz w:val="24"/>
          <w:szCs w:val="24"/>
          <w:lang w:eastAsia="pl-PL"/>
        </w:rPr>
        <w:t>Zamawiający dopu</w:t>
      </w:r>
      <w:r>
        <w:rPr>
          <w:rFonts w:ascii="Times New Roman" w:eastAsia="Times New Roman" w:hAnsi="Times New Roman" w:cs="Courier New"/>
          <w:i/>
          <w:sz w:val="24"/>
          <w:szCs w:val="24"/>
          <w:lang w:eastAsia="pl-PL"/>
        </w:rPr>
        <w:t>szcza</w:t>
      </w:r>
      <w:r w:rsidRPr="00F32C8C">
        <w:rPr>
          <w:rFonts w:ascii="Times New Roman" w:eastAsia="Times New Roman" w:hAnsi="Times New Roman" w:cs="Courier New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Courier New"/>
          <w:i/>
          <w:sz w:val="24"/>
          <w:szCs w:val="24"/>
          <w:lang w:eastAsia="pl-PL"/>
        </w:rPr>
        <w:t xml:space="preserve">możliwość dołączenia do oferty </w:t>
      </w:r>
      <w:r w:rsidRPr="00F32C8C">
        <w:rPr>
          <w:rFonts w:ascii="Times New Roman" w:eastAsia="Times New Roman" w:hAnsi="Times New Roman" w:cs="Courier New"/>
          <w:i/>
          <w:sz w:val="24"/>
          <w:szCs w:val="24"/>
          <w:lang w:eastAsia="pl-PL"/>
        </w:rPr>
        <w:t xml:space="preserve"> oświadczenia o posiadaniu dokumentów potwierdzających dopuszczenie do użytkowania oferowanych wyrobów</w:t>
      </w:r>
      <w:r w:rsidR="00C03913">
        <w:rPr>
          <w:rFonts w:ascii="Times New Roman" w:eastAsia="Times New Roman" w:hAnsi="Times New Roman" w:cs="Courier New"/>
          <w:i/>
          <w:sz w:val="24"/>
          <w:szCs w:val="24"/>
          <w:lang w:eastAsia="pl-PL"/>
        </w:rPr>
        <w:t xml:space="preserve">                         </w:t>
      </w:r>
      <w:r w:rsidRPr="00F32C8C">
        <w:rPr>
          <w:rFonts w:ascii="Times New Roman" w:eastAsia="Times New Roman" w:hAnsi="Times New Roman" w:cs="Courier New"/>
          <w:i/>
          <w:sz w:val="24"/>
          <w:szCs w:val="24"/>
          <w:lang w:eastAsia="pl-PL"/>
        </w:rPr>
        <w:t xml:space="preserve"> i zobowiązaniu do ich przedstawieniu na każde żądanie Zamawiającego</w:t>
      </w:r>
    </w:p>
    <w:p w:rsidR="00137F5F" w:rsidRPr="00137F5F" w:rsidRDefault="00137F5F" w:rsidP="00137F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u w:val="single"/>
          <w:lang w:eastAsia="pl-PL"/>
        </w:rPr>
      </w:pPr>
    </w:p>
    <w:p w:rsidR="00AB39C2" w:rsidRPr="00C03913" w:rsidRDefault="00AB39C2" w:rsidP="00AB3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39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30 </w:t>
      </w:r>
    </w:p>
    <w:p w:rsidR="00137F5F" w:rsidRPr="00C03913" w:rsidRDefault="00137F5F" w:rsidP="00137F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pl-PL"/>
        </w:rPr>
      </w:pPr>
      <w:r w:rsidRPr="00C03913">
        <w:rPr>
          <w:rFonts w:ascii="Times New Roman" w:eastAsia="Times New Roman" w:hAnsi="Times New Roman" w:cs="Courier New"/>
          <w:b/>
          <w:sz w:val="24"/>
          <w:szCs w:val="24"/>
          <w:lang w:eastAsia="pl-PL"/>
        </w:rPr>
        <w:t>dot. Pakietu nr 1, poz. 1:</w:t>
      </w:r>
    </w:p>
    <w:p w:rsidR="00137F5F" w:rsidRPr="00C03913" w:rsidRDefault="00137F5F" w:rsidP="00137F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pl-PL"/>
        </w:rPr>
      </w:pPr>
      <w:r w:rsidRPr="00C03913">
        <w:rPr>
          <w:rFonts w:ascii="Times New Roman" w:eastAsia="Times New Roman" w:hAnsi="Times New Roman" w:cs="Courier New"/>
          <w:b/>
          <w:sz w:val="24"/>
          <w:szCs w:val="24"/>
          <w:lang w:eastAsia="pl-PL"/>
        </w:rPr>
        <w:t>Czy ze względu na fakt, że została zakończona produkcja soczewek oferowanych w pakiecie nr 1, poz. 1, Zamawiający zgodzi się na wydzielenie pozycji nr 1 z pakietu nr 1?</w:t>
      </w:r>
    </w:p>
    <w:p w:rsidR="00137F5F" w:rsidRDefault="00C03913" w:rsidP="00137F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Courier New"/>
          <w:i/>
          <w:sz w:val="24"/>
          <w:szCs w:val="24"/>
          <w:lang w:eastAsia="pl-PL"/>
        </w:rPr>
        <w:t>Odp. Zamawiający nie wydziela poz. 1 z Pakietu 1</w:t>
      </w:r>
    </w:p>
    <w:p w:rsidR="002E2A24" w:rsidRPr="002E2A24" w:rsidRDefault="002E2A24" w:rsidP="002E2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2A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Pyt. 31</w:t>
      </w:r>
    </w:p>
    <w:p w:rsidR="002E2A24" w:rsidRPr="002E2A24" w:rsidRDefault="002E2A24" w:rsidP="002E2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2A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Pakietu I podpunkt a) </w:t>
      </w:r>
    </w:p>
    <w:p w:rsidR="002E2A24" w:rsidRPr="002E2A24" w:rsidRDefault="002E2A24" w:rsidP="002E2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2A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Soczewki wewnątrzgałkowe PMMA – Czy Zamawiający wyrazi zgodę na zaoferowanie </w:t>
      </w:r>
    </w:p>
    <w:p w:rsidR="002E2A24" w:rsidRPr="002E2A24" w:rsidRDefault="002E2A24" w:rsidP="002E2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2A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soczewki o </w:t>
      </w:r>
      <w:proofErr w:type="spellStart"/>
      <w:r w:rsidRPr="002E2A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ukątowieniu</w:t>
      </w:r>
      <w:proofErr w:type="spellEnd"/>
      <w:r w:rsidRPr="002E2A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proofErr w:type="spellStart"/>
      <w:r w:rsidRPr="002E2A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angulacji</w:t>
      </w:r>
      <w:proofErr w:type="spellEnd"/>
      <w:r w:rsidRPr="002E2A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wynoszącym 8 </w:t>
      </w:r>
      <w:r w:rsidRPr="002E2A2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o</w:t>
      </w:r>
      <w:r w:rsidRPr="002E2A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 Pozostałe parametry bez zmian.</w:t>
      </w:r>
    </w:p>
    <w:p w:rsidR="002E2A24" w:rsidRPr="007B5678" w:rsidRDefault="007B5678" w:rsidP="002E2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Zamawiający dopuszcza soczewki jak w zapytaniu</w:t>
      </w:r>
    </w:p>
    <w:p w:rsidR="002E2A24" w:rsidRPr="002E2A24" w:rsidRDefault="002E2A24" w:rsidP="002E2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2A24" w:rsidRPr="007B5678" w:rsidRDefault="002E2A24" w:rsidP="002E2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6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</w:t>
      </w:r>
      <w:r w:rsidRPr="002E2A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B56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</w:t>
      </w:r>
      <w:r w:rsidRPr="002E2A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E2A24" w:rsidRPr="002E2A24" w:rsidRDefault="002E2A24" w:rsidP="002E2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6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2E2A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otyczące Pakietu I podpunkt b) </w:t>
      </w:r>
    </w:p>
    <w:p w:rsidR="002E2A24" w:rsidRPr="002E2A24" w:rsidRDefault="002E2A24" w:rsidP="002E2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2A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Soczewki wewnątrzgałkowe wykonane z PMMA do przyszywania do twardówki - Czy </w:t>
      </w:r>
    </w:p>
    <w:p w:rsidR="002E2A24" w:rsidRPr="002E2A24" w:rsidRDefault="002E2A24" w:rsidP="002E2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2A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wyrazi zgodę na zaoferowanie soczewki o </w:t>
      </w:r>
      <w:proofErr w:type="spellStart"/>
      <w:r w:rsidRPr="002E2A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ukątowieniu</w:t>
      </w:r>
      <w:proofErr w:type="spellEnd"/>
      <w:r w:rsidRPr="002E2A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części haptycznych wynoszących 10 </w:t>
      </w:r>
      <w:r w:rsidRPr="002E2A2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o</w:t>
      </w:r>
      <w:r w:rsidRPr="002E2A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długości całkowitej 13,5mm? Pozostałe parametry bez zmian.</w:t>
      </w:r>
    </w:p>
    <w:p w:rsidR="007B5678" w:rsidRPr="007B5678" w:rsidRDefault="007B5678" w:rsidP="007B5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Zamawiający dopuszcza soczewki jak w zapytaniu</w:t>
      </w:r>
    </w:p>
    <w:p w:rsidR="007D58CF" w:rsidRDefault="007D58CF" w:rsidP="00137F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i/>
          <w:sz w:val="24"/>
          <w:szCs w:val="24"/>
          <w:lang w:eastAsia="pl-PL"/>
        </w:rPr>
      </w:pPr>
    </w:p>
    <w:p w:rsidR="007D58CF" w:rsidRDefault="007D58CF" w:rsidP="00137F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i/>
          <w:sz w:val="24"/>
          <w:szCs w:val="24"/>
          <w:lang w:eastAsia="pl-PL"/>
        </w:rPr>
      </w:pPr>
    </w:p>
    <w:p w:rsidR="007D58CF" w:rsidRDefault="007D58CF" w:rsidP="00137F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i/>
          <w:sz w:val="24"/>
          <w:szCs w:val="24"/>
          <w:lang w:eastAsia="pl-PL"/>
        </w:rPr>
      </w:pPr>
    </w:p>
    <w:p w:rsidR="005836F2" w:rsidRDefault="005836F2" w:rsidP="00137F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Courier New"/>
          <w:i/>
          <w:sz w:val="24"/>
          <w:szCs w:val="24"/>
          <w:lang w:eastAsia="pl-PL"/>
        </w:rPr>
        <w:t xml:space="preserve">Ponadto Zamawiający informuje, że </w:t>
      </w:r>
      <w:r w:rsidR="005265BC">
        <w:rPr>
          <w:rFonts w:ascii="Times New Roman" w:eastAsia="Times New Roman" w:hAnsi="Times New Roman" w:cs="Courier New"/>
          <w:i/>
          <w:sz w:val="24"/>
          <w:szCs w:val="24"/>
          <w:lang w:eastAsia="pl-PL"/>
        </w:rPr>
        <w:t xml:space="preserve">druk oferty pkt. 2 </w:t>
      </w:r>
      <w:r w:rsidR="00EA5340">
        <w:rPr>
          <w:rFonts w:ascii="Times New Roman" w:eastAsia="Times New Roman" w:hAnsi="Times New Roman" w:cs="Courier New"/>
          <w:i/>
          <w:sz w:val="24"/>
          <w:szCs w:val="24"/>
          <w:lang w:eastAsia="pl-PL"/>
        </w:rPr>
        <w:t xml:space="preserve">oraz § 4 pkt 1 wzorów umów dla Pakietu I </w:t>
      </w:r>
      <w:proofErr w:type="spellStart"/>
      <w:r w:rsidR="00EA5340">
        <w:rPr>
          <w:rFonts w:ascii="Times New Roman" w:eastAsia="Times New Roman" w:hAnsi="Times New Roman" w:cs="Courier New"/>
          <w:i/>
          <w:sz w:val="24"/>
          <w:szCs w:val="24"/>
          <w:lang w:eastAsia="pl-PL"/>
        </w:rPr>
        <w:t>i</w:t>
      </w:r>
      <w:proofErr w:type="spellEnd"/>
      <w:r w:rsidR="00EA5340">
        <w:rPr>
          <w:rFonts w:ascii="Times New Roman" w:eastAsia="Times New Roman" w:hAnsi="Times New Roman" w:cs="Courier New"/>
          <w:i/>
          <w:sz w:val="24"/>
          <w:szCs w:val="24"/>
          <w:lang w:eastAsia="pl-PL"/>
        </w:rPr>
        <w:t xml:space="preserve"> II </w:t>
      </w:r>
      <w:r w:rsidR="005265BC">
        <w:rPr>
          <w:rFonts w:ascii="Times New Roman" w:eastAsia="Times New Roman" w:hAnsi="Times New Roman" w:cs="Courier New"/>
          <w:i/>
          <w:sz w:val="24"/>
          <w:szCs w:val="24"/>
          <w:lang w:eastAsia="pl-PL"/>
        </w:rPr>
        <w:t>otrzymuj</w:t>
      </w:r>
      <w:r w:rsidR="00ED2ACB">
        <w:rPr>
          <w:rFonts w:ascii="Times New Roman" w:eastAsia="Times New Roman" w:hAnsi="Times New Roman" w:cs="Courier New"/>
          <w:i/>
          <w:sz w:val="24"/>
          <w:szCs w:val="24"/>
          <w:lang w:eastAsia="pl-PL"/>
        </w:rPr>
        <w:t>ą</w:t>
      </w:r>
      <w:r w:rsidR="005265BC">
        <w:rPr>
          <w:rFonts w:ascii="Times New Roman" w:eastAsia="Times New Roman" w:hAnsi="Times New Roman" w:cs="Courier New"/>
          <w:i/>
          <w:sz w:val="24"/>
          <w:szCs w:val="24"/>
          <w:lang w:eastAsia="pl-PL"/>
        </w:rPr>
        <w:t xml:space="preserve"> brzmienie: </w:t>
      </w:r>
    </w:p>
    <w:p w:rsidR="007D58CF" w:rsidRDefault="007D58CF" w:rsidP="00137F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i/>
          <w:sz w:val="24"/>
          <w:szCs w:val="24"/>
          <w:lang w:eastAsia="pl-PL"/>
        </w:rPr>
      </w:pPr>
    </w:p>
    <w:p w:rsidR="00EA5340" w:rsidRDefault="002233C5" w:rsidP="00137F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Courier New"/>
          <w:i/>
          <w:sz w:val="24"/>
          <w:szCs w:val="24"/>
          <w:lang w:eastAsia="pl-PL"/>
        </w:rPr>
        <w:t>Druk oferty pkt 2</w:t>
      </w:r>
    </w:p>
    <w:p w:rsidR="002233C5" w:rsidRDefault="00F31558" w:rsidP="00137F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Courier New"/>
          <w:i/>
          <w:sz w:val="24"/>
          <w:szCs w:val="24"/>
          <w:lang w:eastAsia="pl-PL"/>
        </w:rPr>
        <w:t>2. Termin płatności za dostarczony towar do SPZZOZ w Przasnyszu wynosi 60 dni od dnia otrzymania faktury.</w:t>
      </w:r>
    </w:p>
    <w:p w:rsidR="00F31558" w:rsidRDefault="00F31558" w:rsidP="00137F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Courier New"/>
          <w:i/>
          <w:sz w:val="24"/>
          <w:szCs w:val="24"/>
          <w:lang w:eastAsia="pl-PL"/>
        </w:rPr>
        <w:t>Faktura może zostać wystawiona jedynie za dostarczo</w:t>
      </w:r>
      <w:r w:rsidR="00ED2ACB">
        <w:rPr>
          <w:rFonts w:ascii="Times New Roman" w:eastAsia="Times New Roman" w:hAnsi="Times New Roman" w:cs="Courier New"/>
          <w:i/>
          <w:sz w:val="24"/>
          <w:szCs w:val="24"/>
          <w:lang w:eastAsia="pl-PL"/>
        </w:rPr>
        <w:t>ną część przedmiotu dostawy.</w:t>
      </w:r>
    </w:p>
    <w:p w:rsidR="00ED2ACB" w:rsidRDefault="00ED2ACB" w:rsidP="00137F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i/>
          <w:sz w:val="24"/>
          <w:szCs w:val="24"/>
          <w:lang w:eastAsia="pl-PL"/>
        </w:rPr>
      </w:pPr>
    </w:p>
    <w:p w:rsidR="00ED2ACB" w:rsidRDefault="00ED2ACB" w:rsidP="00137F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Courier New"/>
          <w:i/>
          <w:sz w:val="24"/>
          <w:szCs w:val="24"/>
          <w:lang w:eastAsia="pl-PL"/>
        </w:rPr>
        <w:t xml:space="preserve">§ 4 pkt 1 wzoru umowy dla Pakietu I </w:t>
      </w:r>
      <w:proofErr w:type="spellStart"/>
      <w:r>
        <w:rPr>
          <w:rFonts w:ascii="Times New Roman" w:eastAsia="Times New Roman" w:hAnsi="Times New Roman" w:cs="Courier New"/>
          <w:i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Courier New"/>
          <w:i/>
          <w:sz w:val="24"/>
          <w:szCs w:val="24"/>
          <w:lang w:eastAsia="pl-PL"/>
        </w:rPr>
        <w:t xml:space="preserve"> II</w:t>
      </w:r>
    </w:p>
    <w:p w:rsidR="00ED2ACB" w:rsidRDefault="00325E02" w:rsidP="00137F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Courier New"/>
          <w:i/>
          <w:sz w:val="24"/>
          <w:szCs w:val="24"/>
          <w:lang w:eastAsia="pl-PL"/>
        </w:rPr>
        <w:t>Zapłata należności za dostawę soczewek następować będzie po każdej dostawie przelewem w ciągu 60 dni od daty otrzymania faktury.</w:t>
      </w:r>
    </w:p>
    <w:p w:rsidR="00ED2ACB" w:rsidRDefault="00ED2ACB" w:rsidP="00137F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i/>
          <w:sz w:val="24"/>
          <w:szCs w:val="24"/>
          <w:lang w:eastAsia="pl-PL"/>
        </w:rPr>
      </w:pPr>
    </w:p>
    <w:p w:rsidR="005265BC" w:rsidRPr="00C03913" w:rsidRDefault="005265BC" w:rsidP="00137F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i/>
          <w:sz w:val="24"/>
          <w:szCs w:val="24"/>
          <w:lang w:eastAsia="pl-PL"/>
        </w:rPr>
      </w:pPr>
    </w:p>
    <w:p w:rsidR="00137F5F" w:rsidRPr="00137F5F" w:rsidRDefault="00137F5F" w:rsidP="0013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C34" w:rsidRPr="00AB39C2" w:rsidRDefault="00AB39C2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39C2">
        <w:rPr>
          <w:rFonts w:ascii="Times New Roman" w:hAnsi="Times New Roman" w:cs="Times New Roman"/>
          <w:sz w:val="24"/>
          <w:szCs w:val="24"/>
        </w:rPr>
        <w:t>Z poważani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B39C2">
        <w:rPr>
          <w:rFonts w:ascii="Times New Roman" w:hAnsi="Times New Roman" w:cs="Times New Roman"/>
          <w:sz w:val="24"/>
          <w:szCs w:val="24"/>
        </w:rPr>
        <w:t>m</w:t>
      </w:r>
    </w:p>
    <w:sectPr w:rsidR="00604C34" w:rsidRPr="00AB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B8"/>
    <w:rsid w:val="00011911"/>
    <w:rsid w:val="00077C52"/>
    <w:rsid w:val="000B072B"/>
    <w:rsid w:val="000B42CA"/>
    <w:rsid w:val="000B4F21"/>
    <w:rsid w:val="000D3B17"/>
    <w:rsid w:val="000D4AB3"/>
    <w:rsid w:val="000E484E"/>
    <w:rsid w:val="000F5A89"/>
    <w:rsid w:val="00110EF3"/>
    <w:rsid w:val="00137F5F"/>
    <w:rsid w:val="00180E38"/>
    <w:rsid w:val="001F26B6"/>
    <w:rsid w:val="002233C5"/>
    <w:rsid w:val="002A72D3"/>
    <w:rsid w:val="002B153A"/>
    <w:rsid w:val="002C0A35"/>
    <w:rsid w:val="002E2A24"/>
    <w:rsid w:val="002F4123"/>
    <w:rsid w:val="00325E02"/>
    <w:rsid w:val="0036160A"/>
    <w:rsid w:val="0036742E"/>
    <w:rsid w:val="003C3999"/>
    <w:rsid w:val="005265BC"/>
    <w:rsid w:val="005836F2"/>
    <w:rsid w:val="005E7075"/>
    <w:rsid w:val="00604C34"/>
    <w:rsid w:val="00672F79"/>
    <w:rsid w:val="007815E8"/>
    <w:rsid w:val="007942D1"/>
    <w:rsid w:val="007A08F6"/>
    <w:rsid w:val="007B5678"/>
    <w:rsid w:val="007D58CF"/>
    <w:rsid w:val="00830BBE"/>
    <w:rsid w:val="008D03B8"/>
    <w:rsid w:val="009131C5"/>
    <w:rsid w:val="00944699"/>
    <w:rsid w:val="0096026E"/>
    <w:rsid w:val="0099227B"/>
    <w:rsid w:val="009D3298"/>
    <w:rsid w:val="009E32A2"/>
    <w:rsid w:val="00A12A74"/>
    <w:rsid w:val="00A2427A"/>
    <w:rsid w:val="00AA43A7"/>
    <w:rsid w:val="00AB1F34"/>
    <w:rsid w:val="00AB39C2"/>
    <w:rsid w:val="00B366BC"/>
    <w:rsid w:val="00B54AF3"/>
    <w:rsid w:val="00B679B9"/>
    <w:rsid w:val="00B803EF"/>
    <w:rsid w:val="00BF46F6"/>
    <w:rsid w:val="00C03913"/>
    <w:rsid w:val="00C20F85"/>
    <w:rsid w:val="00C445DD"/>
    <w:rsid w:val="00C65E6F"/>
    <w:rsid w:val="00C803F2"/>
    <w:rsid w:val="00C96005"/>
    <w:rsid w:val="00D557FE"/>
    <w:rsid w:val="00E41BF8"/>
    <w:rsid w:val="00E71F36"/>
    <w:rsid w:val="00EA5340"/>
    <w:rsid w:val="00ED2ACB"/>
    <w:rsid w:val="00ED6502"/>
    <w:rsid w:val="00EE4217"/>
    <w:rsid w:val="00F31558"/>
    <w:rsid w:val="00F32C8C"/>
    <w:rsid w:val="00F66A9C"/>
    <w:rsid w:val="00F75AC1"/>
    <w:rsid w:val="00FB7DC0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2630</Words>
  <Characters>15784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26</cp:revision>
  <cp:lastPrinted>2015-04-28T11:33:00Z</cp:lastPrinted>
  <dcterms:created xsi:type="dcterms:W3CDTF">2015-04-24T05:54:00Z</dcterms:created>
  <dcterms:modified xsi:type="dcterms:W3CDTF">2015-04-29T08:39:00Z</dcterms:modified>
</cp:coreProperties>
</file>