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A0" w:rsidRDefault="002B3FA0" w:rsidP="005932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FA0" w:rsidRDefault="002B3FA0" w:rsidP="005932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FA0" w:rsidRDefault="002B3FA0" w:rsidP="005932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D52" w:rsidRDefault="006A7D52" w:rsidP="00593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SPZZOZ.ZP/9</w:t>
      </w:r>
      <w:r w:rsidR="00593279" w:rsidRPr="002B3FA0">
        <w:rPr>
          <w:rFonts w:ascii="Times New Roman" w:hAnsi="Times New Roman" w:cs="Times New Roman"/>
          <w:sz w:val="24"/>
          <w:szCs w:val="24"/>
        </w:rPr>
        <w:t xml:space="preserve">/2016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Przasnysz, dn. 16.02</w:t>
      </w:r>
      <w:r w:rsidR="00593279" w:rsidRPr="002B3FA0">
        <w:rPr>
          <w:rFonts w:ascii="Times New Roman" w:hAnsi="Times New Roman" w:cs="Times New Roman"/>
          <w:sz w:val="24"/>
          <w:szCs w:val="24"/>
        </w:rPr>
        <w:t xml:space="preserve">.2016 r. </w:t>
      </w:r>
    </w:p>
    <w:p w:rsidR="00005957" w:rsidRDefault="00005957" w:rsidP="0059327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3FA0" w:rsidRPr="002B3FA0" w:rsidRDefault="006A7D52" w:rsidP="006A7D52">
      <w:pPr>
        <w:pStyle w:val="Bezodstpw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ROZSTRZYGNIĘCIE</w:t>
      </w:r>
    </w:p>
    <w:p w:rsidR="002B3FA0" w:rsidRDefault="002B3FA0" w:rsidP="00593279">
      <w:pPr>
        <w:pStyle w:val="Tekstpodstawowywcity"/>
        <w:ind w:left="1134" w:hanging="1134"/>
        <w:rPr>
          <w:sz w:val="24"/>
          <w:szCs w:val="24"/>
        </w:rPr>
      </w:pPr>
    </w:p>
    <w:p w:rsidR="00593279" w:rsidRPr="002B3FA0" w:rsidRDefault="00593279" w:rsidP="00593279">
      <w:pPr>
        <w:pStyle w:val="Tekstpodstawowywcity"/>
        <w:ind w:left="1134" w:hanging="1134"/>
        <w:rPr>
          <w:sz w:val="24"/>
          <w:szCs w:val="24"/>
          <w:u w:val="single"/>
        </w:rPr>
      </w:pPr>
      <w:r w:rsidRPr="002B3FA0">
        <w:rPr>
          <w:sz w:val="24"/>
          <w:szCs w:val="24"/>
        </w:rPr>
        <w:t xml:space="preserve">Dotyczy: </w:t>
      </w:r>
      <w:r w:rsidR="009F281A">
        <w:rPr>
          <w:sz w:val="24"/>
          <w:szCs w:val="24"/>
          <w:u w:val="single"/>
        </w:rPr>
        <w:t>zapytania</w:t>
      </w:r>
      <w:r w:rsidRPr="002B3FA0">
        <w:rPr>
          <w:sz w:val="24"/>
          <w:szCs w:val="24"/>
          <w:u w:val="single"/>
        </w:rPr>
        <w:t xml:space="preserve"> na ochronę obiektów, dozorowanie, monitorowanie i konserwację systemów alarmowych w obiektach  SP ZZOZ  w Przasnyszu</w:t>
      </w:r>
    </w:p>
    <w:p w:rsidR="00593279" w:rsidRPr="002B3FA0" w:rsidRDefault="00593279" w:rsidP="00593279">
      <w:pPr>
        <w:tabs>
          <w:tab w:val="left" w:pos="993"/>
        </w:tabs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2B3FA0" w:rsidRPr="002B3FA0" w:rsidRDefault="002B3FA0" w:rsidP="002B3F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FA0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w Przasnyszu  przesyła rozstrzygnięcie w/w </w:t>
      </w:r>
      <w:r w:rsidR="009F281A">
        <w:rPr>
          <w:rFonts w:ascii="Times New Roman" w:hAnsi="Times New Roman" w:cs="Times New Roman"/>
          <w:sz w:val="24"/>
          <w:szCs w:val="24"/>
        </w:rPr>
        <w:t>zapytania</w:t>
      </w:r>
      <w:r w:rsidRPr="002B3FA0">
        <w:rPr>
          <w:rFonts w:ascii="Times New Roman" w:hAnsi="Times New Roman" w:cs="Times New Roman"/>
          <w:sz w:val="24"/>
          <w:szCs w:val="24"/>
        </w:rPr>
        <w:t>.</w:t>
      </w:r>
    </w:p>
    <w:p w:rsidR="002B3FA0" w:rsidRDefault="002B3FA0" w:rsidP="006A7D52">
      <w:pPr>
        <w:rPr>
          <w:rFonts w:ascii="Times New Roman" w:hAnsi="Times New Roman" w:cs="Times New Roman"/>
          <w:sz w:val="24"/>
          <w:szCs w:val="24"/>
        </w:rPr>
      </w:pPr>
      <w:r w:rsidRPr="002B3FA0">
        <w:rPr>
          <w:rFonts w:ascii="Times New Roman" w:hAnsi="Times New Roman" w:cs="Times New Roman"/>
          <w:sz w:val="24"/>
          <w:szCs w:val="24"/>
        </w:rPr>
        <w:tab/>
        <w:t xml:space="preserve">Do </w:t>
      </w:r>
      <w:r>
        <w:rPr>
          <w:rFonts w:ascii="Times New Roman" w:hAnsi="Times New Roman" w:cs="Times New Roman"/>
          <w:sz w:val="24"/>
          <w:szCs w:val="24"/>
        </w:rPr>
        <w:t>terminu składania tj. d</w:t>
      </w:r>
      <w:r w:rsidR="006A7D52">
        <w:rPr>
          <w:rFonts w:ascii="Times New Roman" w:hAnsi="Times New Roman" w:cs="Times New Roman"/>
          <w:sz w:val="24"/>
          <w:szCs w:val="24"/>
        </w:rPr>
        <w:t>o dnia 16.02</w:t>
      </w:r>
      <w:r>
        <w:rPr>
          <w:rFonts w:ascii="Times New Roman" w:hAnsi="Times New Roman" w:cs="Times New Roman"/>
          <w:sz w:val="24"/>
          <w:szCs w:val="24"/>
        </w:rPr>
        <w:t>.2016</w:t>
      </w:r>
      <w:r w:rsidRPr="002B3FA0">
        <w:rPr>
          <w:rFonts w:ascii="Times New Roman" w:hAnsi="Times New Roman" w:cs="Times New Roman"/>
          <w:sz w:val="24"/>
          <w:szCs w:val="24"/>
        </w:rPr>
        <w:t xml:space="preserve"> r do godz. 10:00 </w:t>
      </w:r>
      <w:r w:rsidR="006A7D52">
        <w:rPr>
          <w:rFonts w:ascii="Times New Roman" w:hAnsi="Times New Roman" w:cs="Times New Roman"/>
          <w:sz w:val="24"/>
          <w:szCs w:val="24"/>
        </w:rPr>
        <w:t>wpłynęła jedna oferta, która została wybrana</w:t>
      </w:r>
      <w:r w:rsidRPr="002B3FA0">
        <w:rPr>
          <w:rFonts w:ascii="Times New Roman" w:hAnsi="Times New Roman" w:cs="Times New Roman"/>
          <w:sz w:val="24"/>
          <w:szCs w:val="24"/>
        </w:rPr>
        <w:t>:</w:t>
      </w:r>
    </w:p>
    <w:p w:rsidR="002B3FA0" w:rsidRPr="00C26938" w:rsidRDefault="006A7D52" w:rsidP="002B3FA0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1</w:t>
      </w:r>
    </w:p>
    <w:p w:rsidR="002B3FA0" w:rsidRPr="00C26938" w:rsidRDefault="002B3FA0" w:rsidP="002B3FA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26938">
        <w:rPr>
          <w:rFonts w:ascii="Times New Roman" w:hAnsi="Times New Roman" w:cs="Times New Roman"/>
          <w:b/>
          <w:sz w:val="24"/>
          <w:szCs w:val="24"/>
        </w:rPr>
        <w:t xml:space="preserve">Agencja Usługowa „ESCORT” </w:t>
      </w:r>
    </w:p>
    <w:p w:rsidR="002B3FA0" w:rsidRPr="00C26938" w:rsidRDefault="002B3FA0" w:rsidP="002B3FA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26938">
        <w:rPr>
          <w:rFonts w:ascii="Times New Roman" w:hAnsi="Times New Roman" w:cs="Times New Roman"/>
          <w:b/>
          <w:sz w:val="24"/>
          <w:szCs w:val="24"/>
        </w:rPr>
        <w:t>Eksport – Import Janusz Andrzej Lasocki</w:t>
      </w:r>
    </w:p>
    <w:p w:rsidR="002B3FA0" w:rsidRPr="00C26938" w:rsidRDefault="002B3FA0" w:rsidP="002B3FA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26938">
        <w:rPr>
          <w:rFonts w:ascii="Times New Roman" w:hAnsi="Times New Roman" w:cs="Times New Roman"/>
          <w:b/>
          <w:sz w:val="24"/>
          <w:szCs w:val="24"/>
        </w:rPr>
        <w:t>Ul. Topolowa 12</w:t>
      </w:r>
    </w:p>
    <w:p w:rsidR="002B3FA0" w:rsidRPr="00C26938" w:rsidRDefault="002B3FA0" w:rsidP="002B3FA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26938">
        <w:rPr>
          <w:rFonts w:ascii="Times New Roman" w:hAnsi="Times New Roman" w:cs="Times New Roman"/>
          <w:b/>
          <w:sz w:val="24"/>
          <w:szCs w:val="24"/>
        </w:rPr>
        <w:t xml:space="preserve"> 06-400 Ciechanów</w:t>
      </w:r>
    </w:p>
    <w:p w:rsidR="002B3FA0" w:rsidRPr="00C26938" w:rsidRDefault="002B3FA0" w:rsidP="002B3FA0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C26938">
        <w:rPr>
          <w:rFonts w:ascii="Times New Roman" w:hAnsi="Times New Roman" w:cs="Times New Roman"/>
          <w:bCs/>
          <w:sz w:val="24"/>
          <w:szCs w:val="24"/>
        </w:rPr>
        <w:t xml:space="preserve">Wartość netto – </w:t>
      </w:r>
      <w:r w:rsidR="006A7D52">
        <w:rPr>
          <w:rFonts w:ascii="Times New Roman" w:hAnsi="Times New Roman" w:cs="Times New Roman"/>
          <w:bCs/>
          <w:sz w:val="24"/>
          <w:szCs w:val="24"/>
        </w:rPr>
        <w:t>13 703,80</w:t>
      </w:r>
      <w:r w:rsidRPr="00C26938">
        <w:rPr>
          <w:rFonts w:ascii="Times New Roman" w:hAnsi="Times New Roman" w:cs="Times New Roman"/>
          <w:bCs/>
          <w:sz w:val="24"/>
          <w:szCs w:val="24"/>
        </w:rPr>
        <w:t xml:space="preserve"> zł</w:t>
      </w:r>
    </w:p>
    <w:p w:rsidR="002B3FA0" w:rsidRDefault="002B3FA0" w:rsidP="002B3FA0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C26938">
        <w:rPr>
          <w:rFonts w:ascii="Times New Roman" w:hAnsi="Times New Roman" w:cs="Times New Roman"/>
          <w:bCs/>
          <w:sz w:val="24"/>
          <w:szCs w:val="24"/>
        </w:rPr>
        <w:t xml:space="preserve">Wartość brutto – </w:t>
      </w:r>
      <w:r w:rsidR="006A7D52">
        <w:rPr>
          <w:rFonts w:ascii="Times New Roman" w:hAnsi="Times New Roman" w:cs="Times New Roman"/>
          <w:bCs/>
          <w:sz w:val="24"/>
          <w:szCs w:val="24"/>
        </w:rPr>
        <w:t>16 855,67</w:t>
      </w:r>
      <w:r w:rsidRPr="00C26938">
        <w:rPr>
          <w:rFonts w:ascii="Times New Roman" w:hAnsi="Times New Roman" w:cs="Times New Roman"/>
          <w:bCs/>
          <w:sz w:val="24"/>
          <w:szCs w:val="24"/>
        </w:rPr>
        <w:t xml:space="preserve"> zł</w:t>
      </w:r>
    </w:p>
    <w:p w:rsidR="00005957" w:rsidRDefault="00005957" w:rsidP="00005957">
      <w:pPr>
        <w:spacing w:line="1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Ilość punktów w kryterium cena: </w:t>
      </w:r>
      <w:r>
        <w:rPr>
          <w:rFonts w:ascii="Times New Roman" w:hAnsi="Times New Roman" w:cs="Times New Roman"/>
          <w:bCs/>
        </w:rPr>
        <w:t>100</w:t>
      </w:r>
      <w:r>
        <w:rPr>
          <w:rFonts w:ascii="Times New Roman" w:hAnsi="Times New Roman" w:cs="Times New Roman"/>
          <w:bCs/>
        </w:rPr>
        <w:t xml:space="preserve"> pkt</w:t>
      </w:r>
    </w:p>
    <w:p w:rsidR="006A7D52" w:rsidRDefault="006A7D52" w:rsidP="002B3FA0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6A7D52" w:rsidRPr="00C26938" w:rsidRDefault="006A7D52" w:rsidP="002B3FA0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6A7D52" w:rsidRPr="006A7D52" w:rsidRDefault="006A7D52" w:rsidP="006A7D5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A7D52">
        <w:rPr>
          <w:rFonts w:ascii="Times New Roman" w:hAnsi="Times New Roman" w:cs="Times New Roman"/>
          <w:sz w:val="24"/>
        </w:rPr>
        <w:t>Zgodnie z art. 92 oraz art. 94 ustawy umowa w sprawie zamówienia może być zawarta w terminie nie krótszym niż 5 dni od dnia przesłania zawiadomienia o wyborze najkorzystniejszej oferty.</w:t>
      </w:r>
    </w:p>
    <w:p w:rsidR="006A7D52" w:rsidRPr="006A7D52" w:rsidRDefault="006A7D52" w:rsidP="006A7D52">
      <w:pPr>
        <w:ind w:right="110" w:firstLine="709"/>
        <w:jc w:val="both"/>
        <w:rPr>
          <w:rFonts w:ascii="Times New Roman" w:eastAsia="Calibri" w:hAnsi="Times New Roman" w:cs="Times New Roman"/>
        </w:rPr>
      </w:pPr>
      <w:r w:rsidRPr="006A7D52">
        <w:rPr>
          <w:rFonts w:ascii="Times New Roman" w:eastAsia="Calibri" w:hAnsi="Times New Roman" w:cs="Times New Roman"/>
        </w:rPr>
        <w:t>Zamawiający może zawrzeć umowę przed upływem 5 dni jeżeli w przetargu nieograniczonym złożono tylko jedną ofertę.</w:t>
      </w:r>
    </w:p>
    <w:p w:rsidR="002B3FA0" w:rsidRDefault="002B3FA0" w:rsidP="002B3FA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3FA0" w:rsidRPr="002B3FA0" w:rsidRDefault="002B3FA0" w:rsidP="002B3FA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sectPr w:rsidR="002B3FA0" w:rsidRPr="002B3FA0" w:rsidSect="00AE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3279"/>
    <w:rsid w:val="00005957"/>
    <w:rsid w:val="002B3FA0"/>
    <w:rsid w:val="00593279"/>
    <w:rsid w:val="006A7D52"/>
    <w:rsid w:val="008F14CD"/>
    <w:rsid w:val="009F281A"/>
    <w:rsid w:val="00AE3209"/>
    <w:rsid w:val="00C9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27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59327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9327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Bezodstpw">
    <w:name w:val="No Spacing"/>
    <w:uiPriority w:val="1"/>
    <w:qFormat/>
    <w:rsid w:val="002B3FA0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A-T</dc:creator>
  <cp:lastModifiedBy>Start</cp:lastModifiedBy>
  <cp:revision>4</cp:revision>
  <cp:lastPrinted>2016-02-16T12:17:00Z</cp:lastPrinted>
  <dcterms:created xsi:type="dcterms:W3CDTF">2016-01-19T09:31:00Z</dcterms:created>
  <dcterms:modified xsi:type="dcterms:W3CDTF">2016-02-16T12:17:00Z</dcterms:modified>
</cp:coreProperties>
</file>