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21" w:rsidRDefault="00EE0D21" w:rsidP="00EE0D21">
      <w:pPr>
        <w:pStyle w:val="Tekstpodstawowy"/>
        <w:rPr>
          <w:sz w:val="24"/>
          <w:szCs w:val="24"/>
        </w:rPr>
      </w:pPr>
    </w:p>
    <w:p w:rsidR="00EE0D21" w:rsidRDefault="00EE0D21" w:rsidP="00EE0D21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SPZZOZ.ZP/ 19 /2016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Przasnysz, dnia 27.06.2016 r.</w:t>
      </w:r>
    </w:p>
    <w:p w:rsidR="00EE0D21" w:rsidRDefault="00EE0D21" w:rsidP="00EE0D21">
      <w:pPr>
        <w:pStyle w:val="Tekstpodstawowy"/>
        <w:rPr>
          <w:sz w:val="24"/>
          <w:szCs w:val="24"/>
        </w:rPr>
      </w:pPr>
    </w:p>
    <w:p w:rsidR="00EE0D21" w:rsidRDefault="00EE0D21" w:rsidP="00EE0D21">
      <w:pPr>
        <w:pStyle w:val="Tekstpodstawowy"/>
        <w:rPr>
          <w:sz w:val="24"/>
          <w:szCs w:val="24"/>
        </w:rPr>
      </w:pPr>
    </w:p>
    <w:p w:rsidR="00EE0D21" w:rsidRDefault="00EE0D21" w:rsidP="00EE0D21">
      <w:pPr>
        <w:pStyle w:val="Tekstpodstawowy"/>
        <w:rPr>
          <w:sz w:val="24"/>
          <w:szCs w:val="24"/>
        </w:rPr>
      </w:pPr>
    </w:p>
    <w:p w:rsidR="00EE0D21" w:rsidRDefault="00EE0D21" w:rsidP="00EE0D21">
      <w:pPr>
        <w:pStyle w:val="Tekstpodstawowy"/>
        <w:rPr>
          <w:sz w:val="24"/>
          <w:szCs w:val="24"/>
        </w:rPr>
      </w:pPr>
    </w:p>
    <w:p w:rsidR="00EE0D21" w:rsidRDefault="00EE0D21" w:rsidP="00EE0D2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EE0D21" w:rsidRDefault="00EE0D21" w:rsidP="00EE0D21">
      <w:pPr>
        <w:pStyle w:val="Tekstpodstawowy"/>
        <w:jc w:val="center"/>
        <w:rPr>
          <w:b/>
          <w:sz w:val="40"/>
          <w:szCs w:val="40"/>
        </w:rPr>
      </w:pPr>
    </w:p>
    <w:p w:rsidR="00EE0D21" w:rsidRDefault="00EE0D21" w:rsidP="00EE0D21">
      <w:pPr>
        <w:pStyle w:val="Tekstpodstawowy"/>
        <w:spacing w:line="200" w:lineRule="atLeast"/>
        <w:jc w:val="center"/>
        <w:rPr>
          <w:szCs w:val="28"/>
        </w:rPr>
      </w:pPr>
      <w:r>
        <w:rPr>
          <w:szCs w:val="28"/>
        </w:rPr>
        <w:t>Samodzielny Publiczny Zespół Zakładów Opieki Zdrowotnej</w:t>
      </w:r>
    </w:p>
    <w:p w:rsidR="00EE0D21" w:rsidRDefault="00EE0D21" w:rsidP="00EE0D21">
      <w:pPr>
        <w:pStyle w:val="Tekstpodstawowy"/>
        <w:spacing w:line="200" w:lineRule="atLeast"/>
        <w:jc w:val="center"/>
        <w:rPr>
          <w:szCs w:val="28"/>
        </w:rPr>
      </w:pPr>
      <w:r>
        <w:rPr>
          <w:szCs w:val="28"/>
        </w:rPr>
        <w:t>w Przasnyszu ul. Sadowa 9</w:t>
      </w:r>
    </w:p>
    <w:p w:rsidR="00EE0D21" w:rsidRDefault="00EE0D21" w:rsidP="00EE0D21">
      <w:pPr>
        <w:pStyle w:val="Tekstpodstawowy"/>
        <w:spacing w:line="200" w:lineRule="atLeast"/>
        <w:jc w:val="center"/>
        <w:rPr>
          <w:sz w:val="32"/>
        </w:rPr>
      </w:pPr>
    </w:p>
    <w:p w:rsidR="00EE0D21" w:rsidRDefault="00EE0D21" w:rsidP="00EE0D21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bCs/>
          <w:i/>
          <w:sz w:val="28"/>
          <w:szCs w:val="28"/>
        </w:rPr>
        <w:t xml:space="preserve">podaje do publicznej wiadomości </w:t>
      </w:r>
    </w:p>
    <w:p w:rsidR="00EE0D21" w:rsidRDefault="00EE0D21" w:rsidP="00EE0D21">
      <w:pPr>
        <w:jc w:val="both"/>
        <w:rPr>
          <w:bCs/>
          <w:i/>
          <w:sz w:val="28"/>
          <w:szCs w:val="28"/>
        </w:rPr>
      </w:pPr>
    </w:p>
    <w:p w:rsidR="00EE0D21" w:rsidRDefault="00EE0D21" w:rsidP="00EE0D21">
      <w:pPr>
        <w:jc w:val="both"/>
        <w:rPr>
          <w:bCs/>
          <w:i/>
          <w:sz w:val="28"/>
          <w:szCs w:val="28"/>
        </w:rPr>
      </w:pPr>
    </w:p>
    <w:p w:rsidR="00EE0D21" w:rsidRDefault="00EE0D21" w:rsidP="00EE0D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części nieruchomości użytkowanych przez SPZZOZ w Przasnyszu, ul. Sadowa 9 planowanych do oddania w dzierżawę    na okres  3 lat począwszy od 01.10.2016 r. </w:t>
      </w:r>
    </w:p>
    <w:p w:rsidR="00EE0D21" w:rsidRDefault="00EE0D21" w:rsidP="00EE0D21">
      <w:pPr>
        <w:jc w:val="both"/>
        <w:rPr>
          <w:b/>
          <w:bCs/>
          <w:sz w:val="24"/>
          <w:szCs w:val="24"/>
        </w:rPr>
      </w:pPr>
    </w:p>
    <w:p w:rsidR="00EE0D21" w:rsidRDefault="00EE0D21" w:rsidP="00EE0D21">
      <w:pPr>
        <w:jc w:val="both"/>
        <w:rPr>
          <w:bCs/>
          <w:sz w:val="24"/>
          <w:szCs w:val="24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Pomieszczenie z wyposażeniem niemedycznym o powierzchni 25,0 m</w:t>
      </w:r>
      <w:r>
        <w:rPr>
          <w:sz w:val="24"/>
          <w:szCs w:val="24"/>
          <w:vertAlign w:val="superscript"/>
          <w:lang w:eastAsia="pl-PL"/>
        </w:rPr>
        <w:t>2</w:t>
      </w:r>
      <w:r>
        <w:rPr>
          <w:sz w:val="24"/>
          <w:szCs w:val="24"/>
          <w:lang w:eastAsia="pl-PL"/>
        </w:rPr>
        <w:t xml:space="preserve">  zlokalizowane    na poziomie minus 1  budynku  szpitala z przeznaczeniem na sklep ortopedyczny. </w:t>
      </w:r>
    </w:p>
    <w:p w:rsidR="00EE0D21" w:rsidRDefault="00EE0D21" w:rsidP="00EE0D21">
      <w:pPr>
        <w:rPr>
          <w:sz w:val="24"/>
          <w:szCs w:val="24"/>
          <w:lang w:eastAsia="pl-PL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Gabinetu lekarski o powierzchni 34,0 m</w:t>
      </w:r>
      <w:r>
        <w:rPr>
          <w:sz w:val="24"/>
          <w:szCs w:val="24"/>
          <w:vertAlign w:val="superscript"/>
          <w:lang w:eastAsia="pl-PL"/>
        </w:rPr>
        <w:t>2</w:t>
      </w:r>
      <w:r>
        <w:rPr>
          <w:sz w:val="24"/>
          <w:szCs w:val="24"/>
          <w:lang w:eastAsia="pl-PL"/>
        </w:rPr>
        <w:t xml:space="preserve">  zlokalizowany na parterze budynku szpitala       z przeznaczeniem na poradnię ortopedyczną. </w:t>
      </w:r>
    </w:p>
    <w:p w:rsidR="00EE0D21" w:rsidRDefault="00EE0D21" w:rsidP="00EE0D21">
      <w:pPr>
        <w:pStyle w:val="Akapitzlist"/>
        <w:rPr>
          <w:sz w:val="24"/>
          <w:szCs w:val="24"/>
          <w:lang w:eastAsia="pl-PL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  <w:lang w:eastAsia="pl-PL"/>
        </w:rPr>
        <w:t>Gabinet lekarski powierzchni  19,4 m</w:t>
      </w:r>
      <w:r>
        <w:rPr>
          <w:sz w:val="24"/>
          <w:szCs w:val="24"/>
          <w:vertAlign w:val="superscript"/>
          <w:lang w:eastAsia="pl-PL"/>
        </w:rPr>
        <w:t>2</w:t>
      </w:r>
      <w:r>
        <w:rPr>
          <w:sz w:val="24"/>
          <w:szCs w:val="24"/>
          <w:lang w:eastAsia="pl-PL"/>
        </w:rPr>
        <w:t xml:space="preserve">  zlokalizowanego na parterze  budynku szpitala      z przeznaczeniem na działalność związaną z protetyką słuchu.  </w:t>
      </w:r>
    </w:p>
    <w:p w:rsidR="00EE0D21" w:rsidRDefault="00EE0D21" w:rsidP="00EE0D21">
      <w:pPr>
        <w:pStyle w:val="Akapitzlist"/>
        <w:rPr>
          <w:bCs/>
          <w:sz w:val="24"/>
          <w:szCs w:val="24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Kiosk o powierzchni 11,4 m</w:t>
      </w:r>
      <w:r>
        <w:rPr>
          <w:sz w:val="24"/>
          <w:szCs w:val="24"/>
          <w:vertAlign w:val="superscript"/>
          <w:lang w:eastAsia="pl-PL"/>
        </w:rPr>
        <w:t xml:space="preserve">2 </w:t>
      </w:r>
      <w:r>
        <w:rPr>
          <w:sz w:val="24"/>
          <w:szCs w:val="24"/>
          <w:lang w:eastAsia="pl-PL"/>
        </w:rPr>
        <w:t xml:space="preserve">zlokalizowany na parterze budynku szpitala                          z przeznaczeniem na handel bielizną. </w:t>
      </w:r>
    </w:p>
    <w:p w:rsidR="00EE0D21" w:rsidRDefault="00EE0D21" w:rsidP="00EE0D21">
      <w:pPr>
        <w:pStyle w:val="Akapitzlist"/>
        <w:rPr>
          <w:sz w:val="24"/>
          <w:szCs w:val="24"/>
          <w:lang w:eastAsia="pl-PL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Gabinet lekarski z wyposażeniem niemedycznym i własną rejestracją o łącznej  powierzchni 34,6 m</w:t>
      </w:r>
      <w:r>
        <w:rPr>
          <w:sz w:val="24"/>
          <w:szCs w:val="24"/>
          <w:vertAlign w:val="superscript"/>
          <w:lang w:eastAsia="pl-PL"/>
        </w:rPr>
        <w:t>2</w:t>
      </w:r>
      <w:r>
        <w:rPr>
          <w:sz w:val="24"/>
          <w:szCs w:val="24"/>
          <w:lang w:eastAsia="pl-PL"/>
        </w:rPr>
        <w:t xml:space="preserve"> zlokalizowany na parterze budynku szpitala  z  przeznaczeniem na poradnię  dermatologiczną. </w:t>
      </w:r>
    </w:p>
    <w:p w:rsidR="00EE0D21" w:rsidRDefault="00EE0D21" w:rsidP="00EE0D21">
      <w:pPr>
        <w:jc w:val="center"/>
        <w:rPr>
          <w:sz w:val="24"/>
          <w:szCs w:val="24"/>
          <w:lang w:eastAsia="pl-PL"/>
        </w:rPr>
      </w:pPr>
    </w:p>
    <w:p w:rsidR="00EE0D21" w:rsidRDefault="00EE0D21" w:rsidP="00EE0D21">
      <w:pPr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Sale bez wyposażenia o łącznej  powierzchni 191,46 m</w:t>
      </w:r>
      <w:r>
        <w:rPr>
          <w:sz w:val="24"/>
          <w:szCs w:val="24"/>
          <w:vertAlign w:val="superscript"/>
          <w:lang w:eastAsia="pl-PL"/>
        </w:rPr>
        <w:t>2</w:t>
      </w:r>
      <w:r>
        <w:rPr>
          <w:sz w:val="24"/>
          <w:szCs w:val="24"/>
          <w:lang w:eastAsia="pl-PL"/>
        </w:rPr>
        <w:t xml:space="preserve"> zlokalizowane na parterze  budynku  szpitala z przeznaczeniem na zajęcia z dziećmi niepełnosprawnymi. </w:t>
      </w:r>
    </w:p>
    <w:p w:rsidR="00EE0D21" w:rsidRDefault="00EE0D21" w:rsidP="00EE0D21">
      <w:pPr>
        <w:jc w:val="center"/>
        <w:rPr>
          <w:sz w:val="24"/>
          <w:szCs w:val="24"/>
          <w:lang w:eastAsia="pl-PL"/>
        </w:rPr>
      </w:pPr>
    </w:p>
    <w:p w:rsidR="00EE0D21" w:rsidRDefault="00EE0D21" w:rsidP="00EE0D21">
      <w:pPr>
        <w:jc w:val="center"/>
        <w:rPr>
          <w:b/>
          <w:sz w:val="24"/>
          <w:szCs w:val="24"/>
          <w:lang w:eastAsia="pl-PL"/>
        </w:rPr>
      </w:pPr>
    </w:p>
    <w:p w:rsidR="00EE0D21" w:rsidRDefault="00EE0D21" w:rsidP="00EE0D21">
      <w:pPr>
        <w:jc w:val="center"/>
        <w:rPr>
          <w:b/>
          <w:sz w:val="24"/>
          <w:szCs w:val="24"/>
          <w:lang w:eastAsia="pl-PL"/>
        </w:rPr>
      </w:pPr>
    </w:p>
    <w:p w:rsidR="00EE0D21" w:rsidRDefault="00EE0D21" w:rsidP="00EE0D21">
      <w:pPr>
        <w:jc w:val="center"/>
        <w:rPr>
          <w:b/>
          <w:sz w:val="24"/>
          <w:szCs w:val="24"/>
          <w:lang w:eastAsia="pl-PL"/>
        </w:rPr>
      </w:pPr>
    </w:p>
    <w:p w:rsidR="00EE0D21" w:rsidRDefault="00EE0D21" w:rsidP="00EE0D21">
      <w:pPr>
        <w:jc w:val="center"/>
        <w:rPr>
          <w:b/>
          <w:sz w:val="24"/>
          <w:szCs w:val="24"/>
          <w:lang w:eastAsia="pl-PL"/>
        </w:rPr>
      </w:pPr>
    </w:p>
    <w:p w:rsidR="00EE0D21" w:rsidRDefault="00EE0D21" w:rsidP="00EE0D21">
      <w:pPr>
        <w:jc w:val="center"/>
        <w:rPr>
          <w:b/>
          <w:sz w:val="24"/>
          <w:szCs w:val="24"/>
          <w:lang w:eastAsia="pl-PL"/>
        </w:rPr>
      </w:pPr>
    </w:p>
    <w:p w:rsidR="00EA7A3F" w:rsidRDefault="00EE0D21">
      <w:bookmarkStart w:id="0" w:name="_GoBack"/>
      <w:bookmarkEnd w:id="0"/>
    </w:p>
    <w:sectPr w:rsidR="00EA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D34"/>
    <w:multiLevelType w:val="hybridMultilevel"/>
    <w:tmpl w:val="954CE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2"/>
    <w:rsid w:val="002E202F"/>
    <w:rsid w:val="00513942"/>
    <w:rsid w:val="005C7DFF"/>
    <w:rsid w:val="00E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D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D21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E0D21"/>
    <w:pPr>
      <w:ind w:left="708"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0D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D21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E0D21"/>
    <w:pPr>
      <w:ind w:left="708"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3</cp:revision>
  <dcterms:created xsi:type="dcterms:W3CDTF">2016-06-28T10:08:00Z</dcterms:created>
  <dcterms:modified xsi:type="dcterms:W3CDTF">2016-06-28T10:08:00Z</dcterms:modified>
</cp:coreProperties>
</file>