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1E" w:rsidRDefault="00EF3D1E" w:rsidP="00EF3D1E">
      <w:pPr>
        <w:spacing w:after="0" w:line="240" w:lineRule="auto"/>
        <w:jc w:val="both"/>
        <w:rPr>
          <w:rFonts w:ascii="Times New Roman" w:eastAsia="Times New Roman" w:hAnsi="Times New Roman" w:cs="Times New Roman"/>
          <w:sz w:val="24"/>
          <w:szCs w:val="24"/>
          <w:lang w:eastAsia="pl-PL"/>
        </w:rPr>
      </w:pPr>
    </w:p>
    <w:p w:rsidR="00EF3D1E" w:rsidRDefault="00EF3D1E" w:rsidP="00EF3D1E">
      <w:pPr>
        <w:spacing w:after="0" w:line="240" w:lineRule="auto"/>
        <w:jc w:val="both"/>
        <w:rPr>
          <w:rFonts w:ascii="Times New Roman" w:eastAsia="Times New Roman" w:hAnsi="Times New Roman" w:cs="Times New Roman"/>
          <w:sz w:val="24"/>
          <w:szCs w:val="24"/>
          <w:lang w:eastAsia="pl-PL"/>
        </w:rPr>
      </w:pPr>
    </w:p>
    <w:p w:rsidR="00EF3D1E" w:rsidRDefault="00EF3D1E" w:rsidP="00EF3D1E">
      <w:pPr>
        <w:spacing w:after="0" w:line="240" w:lineRule="auto"/>
        <w:rPr>
          <w:rFonts w:ascii="Times New Roman" w:eastAsia="Times New Roman" w:hAnsi="Times New Roman" w:cs="Times New Roman"/>
          <w:sz w:val="24"/>
          <w:szCs w:val="24"/>
          <w:lang w:eastAsia="pl-PL"/>
        </w:rPr>
      </w:pPr>
    </w:p>
    <w:p w:rsidR="00880B45" w:rsidRDefault="00880B45" w:rsidP="00EF3D1E">
      <w:pPr>
        <w:spacing w:after="0" w:line="240" w:lineRule="auto"/>
        <w:rPr>
          <w:rFonts w:ascii="Times New Roman" w:eastAsia="Times New Roman" w:hAnsi="Times New Roman" w:cs="Times New Roman"/>
          <w:sz w:val="24"/>
          <w:szCs w:val="24"/>
          <w:lang w:eastAsia="pl-PL"/>
        </w:rPr>
      </w:pPr>
    </w:p>
    <w:p w:rsidR="00EF3D1E" w:rsidRDefault="00EF3D1E" w:rsidP="00EF3D1E">
      <w:pPr>
        <w:spacing w:after="0" w:line="240" w:lineRule="auto"/>
        <w:rPr>
          <w:rFonts w:ascii="Times New Roman" w:eastAsia="Times New Roman" w:hAnsi="Times New Roman" w:cs="Times New Roman"/>
          <w:sz w:val="24"/>
          <w:szCs w:val="24"/>
          <w:lang w:eastAsia="pl-PL"/>
        </w:rPr>
      </w:pPr>
    </w:p>
    <w:p w:rsidR="00EF3D1E" w:rsidRPr="00A12561" w:rsidRDefault="00EF3D1E" w:rsidP="00EF3D1E">
      <w:pPr>
        <w:spacing w:after="0" w:line="240" w:lineRule="auto"/>
        <w:rPr>
          <w:rFonts w:ascii="Times New Roman" w:eastAsia="Times New Roman" w:hAnsi="Times New Roman" w:cs="Times New Roman"/>
          <w:sz w:val="24"/>
          <w:szCs w:val="24"/>
          <w:lang w:eastAsia="pl-PL"/>
        </w:rPr>
      </w:pPr>
      <w:r w:rsidRPr="003741A9">
        <w:rPr>
          <w:rFonts w:ascii="Times New Roman" w:eastAsia="Times New Roman" w:hAnsi="Times New Roman" w:cs="Times New Roman"/>
          <w:sz w:val="24"/>
          <w:szCs w:val="24"/>
          <w:lang w:eastAsia="pl-PL"/>
        </w:rPr>
        <w:t>SPZZOZ.ZP/</w:t>
      </w:r>
      <w:r>
        <w:rPr>
          <w:rFonts w:ascii="Times New Roman" w:eastAsia="Times New Roman" w:hAnsi="Times New Roman" w:cs="Times New Roman"/>
          <w:sz w:val="24"/>
          <w:szCs w:val="24"/>
          <w:lang w:eastAsia="pl-PL"/>
        </w:rPr>
        <w:t>9</w:t>
      </w:r>
      <w:r w:rsidRPr="003741A9">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A12561">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 xml:space="preserve">Przasnysz, dn. </w:t>
      </w:r>
      <w:r w:rsidR="00CF365F">
        <w:rPr>
          <w:rFonts w:ascii="Times New Roman" w:eastAsia="Times New Roman" w:hAnsi="Times New Roman" w:cs="Times New Roman"/>
          <w:sz w:val="24"/>
          <w:szCs w:val="24"/>
          <w:lang w:eastAsia="pl-PL"/>
        </w:rPr>
        <w:t>04</w:t>
      </w:r>
      <w:r w:rsidRPr="00A12561">
        <w:rPr>
          <w:rFonts w:ascii="Times New Roman" w:eastAsia="Times New Roman" w:hAnsi="Times New Roman" w:cs="Times New Roman"/>
          <w:sz w:val="24"/>
          <w:szCs w:val="24"/>
          <w:lang w:eastAsia="pl-PL"/>
        </w:rPr>
        <w:t>.0</w:t>
      </w:r>
      <w:r w:rsidR="00CF365F">
        <w:rPr>
          <w:rFonts w:ascii="Times New Roman" w:eastAsia="Times New Roman" w:hAnsi="Times New Roman" w:cs="Times New Roman"/>
          <w:sz w:val="24"/>
          <w:szCs w:val="24"/>
          <w:lang w:eastAsia="pl-PL"/>
        </w:rPr>
        <w:t>5</w:t>
      </w:r>
      <w:r w:rsidRPr="00A12561">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A12561">
        <w:rPr>
          <w:rFonts w:ascii="Times New Roman" w:eastAsia="Times New Roman" w:hAnsi="Times New Roman" w:cs="Times New Roman"/>
          <w:sz w:val="24"/>
          <w:szCs w:val="24"/>
          <w:lang w:eastAsia="pl-PL"/>
        </w:rPr>
        <w:t xml:space="preserve"> r</w:t>
      </w:r>
    </w:p>
    <w:p w:rsidR="00EF3D1E" w:rsidRDefault="00EF3D1E" w:rsidP="00EF3D1E">
      <w:pPr>
        <w:spacing w:after="0" w:line="240" w:lineRule="auto"/>
        <w:jc w:val="both"/>
        <w:rPr>
          <w:rFonts w:ascii="Times New Roman" w:eastAsia="Times New Roman" w:hAnsi="Times New Roman" w:cs="Times New Roman"/>
          <w:sz w:val="24"/>
          <w:szCs w:val="24"/>
          <w:lang w:eastAsia="pl-PL"/>
        </w:rPr>
      </w:pPr>
    </w:p>
    <w:p w:rsidR="00EF3D1E" w:rsidRDefault="00EF3D1E" w:rsidP="00EF3D1E">
      <w:pPr>
        <w:spacing w:after="0" w:line="240" w:lineRule="auto"/>
        <w:jc w:val="both"/>
        <w:rPr>
          <w:rFonts w:ascii="Times New Roman" w:eastAsia="Times New Roman" w:hAnsi="Times New Roman" w:cs="Times New Roman"/>
          <w:b/>
          <w:sz w:val="24"/>
          <w:szCs w:val="24"/>
          <w:lang w:eastAsia="pl-PL"/>
        </w:rPr>
      </w:pPr>
    </w:p>
    <w:p w:rsidR="00EF3D1E" w:rsidRDefault="00EF3D1E" w:rsidP="00EF3D1E">
      <w:pPr>
        <w:spacing w:after="0" w:line="240" w:lineRule="auto"/>
        <w:ind w:left="4956"/>
        <w:jc w:val="both"/>
        <w:rPr>
          <w:rFonts w:ascii="Times New Roman" w:eastAsia="Times New Roman" w:hAnsi="Times New Roman" w:cs="Times New Roman"/>
          <w:b/>
          <w:sz w:val="24"/>
          <w:szCs w:val="24"/>
          <w:lang w:eastAsia="pl-PL"/>
        </w:rPr>
      </w:pPr>
    </w:p>
    <w:p w:rsidR="00EF3D1E" w:rsidRDefault="00720238" w:rsidP="00EF3D1E">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Do wszystkich,</w:t>
      </w:r>
    </w:p>
    <w:p w:rsidR="00720238" w:rsidRDefault="00720238" w:rsidP="00EF3D1E">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Którzy pobrali SIWZ</w:t>
      </w:r>
    </w:p>
    <w:p w:rsidR="00EF3D1E" w:rsidRDefault="00EF3D1E" w:rsidP="00EF3D1E">
      <w:pPr>
        <w:spacing w:after="0" w:line="240" w:lineRule="auto"/>
        <w:ind w:left="4956"/>
        <w:rPr>
          <w:rFonts w:ascii="Times New Roman" w:hAnsi="Times New Roman" w:cs="Times New Roman"/>
          <w:b/>
          <w:sz w:val="24"/>
          <w:szCs w:val="24"/>
        </w:rPr>
      </w:pPr>
    </w:p>
    <w:p w:rsidR="00EF3D1E" w:rsidRDefault="00EF3D1E" w:rsidP="00EF3D1E">
      <w:pPr>
        <w:spacing w:after="0" w:line="240" w:lineRule="auto"/>
        <w:jc w:val="both"/>
        <w:rPr>
          <w:rFonts w:ascii="Times New Roman" w:eastAsia="Times New Roman" w:hAnsi="Times New Roman" w:cs="Times New Roman"/>
          <w:sz w:val="24"/>
          <w:szCs w:val="24"/>
          <w:lang w:eastAsia="pl-PL"/>
        </w:rPr>
      </w:pPr>
    </w:p>
    <w:p w:rsidR="00EF3D1E" w:rsidRDefault="00EF3D1E" w:rsidP="00EF3D1E">
      <w:pPr>
        <w:spacing w:after="0" w:line="240" w:lineRule="auto"/>
        <w:jc w:val="both"/>
        <w:rPr>
          <w:rFonts w:ascii="Times New Roman" w:eastAsia="Times New Roman" w:hAnsi="Times New Roman" w:cs="Times New Roman"/>
          <w:sz w:val="24"/>
          <w:szCs w:val="24"/>
          <w:lang w:eastAsia="pl-PL"/>
        </w:rPr>
      </w:pPr>
    </w:p>
    <w:p w:rsidR="00EF3D1E" w:rsidRPr="00180E38" w:rsidRDefault="00EF3D1E" w:rsidP="00EF3D1E">
      <w:pPr>
        <w:widowControl w:val="0"/>
        <w:suppressAutoHyphens/>
        <w:spacing w:after="0" w:line="240" w:lineRule="auto"/>
        <w:ind w:left="1134" w:hanging="1134"/>
        <w:jc w:val="both"/>
        <w:rPr>
          <w:rFonts w:ascii="Times New Roman" w:eastAsia="SimSun" w:hAnsi="Times New Roman" w:cs="Mangal"/>
          <w:kern w:val="1"/>
          <w:sz w:val="24"/>
          <w:szCs w:val="24"/>
          <w:u w:val="single"/>
          <w:lang w:eastAsia="hi-IN" w:bidi="hi-IN"/>
        </w:rPr>
      </w:pPr>
      <w:r w:rsidRPr="00180E38">
        <w:rPr>
          <w:rFonts w:ascii="Times New Roman" w:eastAsia="SimSun" w:hAnsi="Times New Roman" w:cs="Mangal"/>
          <w:kern w:val="1"/>
          <w:sz w:val="24"/>
          <w:szCs w:val="24"/>
          <w:lang w:eastAsia="hi-IN" w:bidi="hi-IN"/>
        </w:rPr>
        <w:t xml:space="preserve">Dotyczy:  </w:t>
      </w:r>
      <w:r w:rsidRPr="00180E38">
        <w:rPr>
          <w:rFonts w:ascii="Times New Roman" w:eastAsia="SimSun" w:hAnsi="Times New Roman" w:cs="Mangal"/>
          <w:kern w:val="1"/>
          <w:sz w:val="24"/>
          <w:szCs w:val="24"/>
          <w:u w:val="single"/>
          <w:lang w:eastAsia="hi-IN" w:bidi="hi-IN"/>
        </w:rPr>
        <w:t xml:space="preserve">przetargu na dostawę materiałów medycznych do operacji zaćmy metodą </w:t>
      </w:r>
      <w:r w:rsidRPr="00180E38">
        <w:rPr>
          <w:rFonts w:ascii="Times New Roman" w:eastAsia="SimSun" w:hAnsi="Times New Roman" w:cs="Mangal"/>
          <w:kern w:val="1"/>
          <w:sz w:val="24"/>
          <w:szCs w:val="24"/>
          <w:lang w:eastAsia="hi-IN" w:bidi="hi-IN"/>
        </w:rPr>
        <w:t xml:space="preserve">    </w:t>
      </w:r>
      <w:r w:rsidRPr="00180E38">
        <w:rPr>
          <w:rFonts w:ascii="Times New Roman" w:eastAsia="SimSun" w:hAnsi="Times New Roman" w:cs="Mangal"/>
          <w:kern w:val="1"/>
          <w:sz w:val="24"/>
          <w:szCs w:val="24"/>
          <w:u w:val="single"/>
          <w:lang w:eastAsia="hi-IN" w:bidi="hi-IN"/>
        </w:rPr>
        <w:t xml:space="preserve">fakoemulsyfikacji </w:t>
      </w:r>
      <w:r>
        <w:rPr>
          <w:rFonts w:ascii="Times New Roman" w:eastAsia="SimSun" w:hAnsi="Times New Roman" w:cs="Mangal"/>
          <w:kern w:val="1"/>
          <w:sz w:val="24"/>
          <w:szCs w:val="24"/>
          <w:u w:val="single"/>
          <w:lang w:eastAsia="hi-IN" w:bidi="hi-IN"/>
        </w:rPr>
        <w:t xml:space="preserve">oraz użyczenie </w:t>
      </w:r>
      <w:proofErr w:type="spellStart"/>
      <w:r>
        <w:rPr>
          <w:rFonts w:ascii="Times New Roman" w:eastAsia="SimSun" w:hAnsi="Times New Roman" w:cs="Mangal"/>
          <w:kern w:val="1"/>
          <w:sz w:val="24"/>
          <w:szCs w:val="24"/>
          <w:u w:val="single"/>
          <w:lang w:eastAsia="hi-IN" w:bidi="hi-IN"/>
        </w:rPr>
        <w:t>fakoemulsyfikatora</w:t>
      </w:r>
      <w:proofErr w:type="spellEnd"/>
      <w:r>
        <w:rPr>
          <w:rFonts w:ascii="Times New Roman" w:eastAsia="SimSun" w:hAnsi="Times New Roman" w:cs="Mangal"/>
          <w:kern w:val="1"/>
          <w:sz w:val="24"/>
          <w:szCs w:val="24"/>
          <w:u w:val="single"/>
          <w:lang w:eastAsia="hi-IN" w:bidi="hi-IN"/>
        </w:rPr>
        <w:t xml:space="preserve"> dla Oddziału okulistycznego SPZZOZ w Przasnyszu</w:t>
      </w:r>
    </w:p>
    <w:p w:rsidR="00EF3D1E" w:rsidRPr="00180E38" w:rsidRDefault="00EF3D1E" w:rsidP="00EF3D1E">
      <w:pPr>
        <w:widowControl w:val="0"/>
        <w:suppressAutoHyphens/>
        <w:spacing w:after="0" w:line="240" w:lineRule="auto"/>
        <w:rPr>
          <w:rFonts w:ascii="Times New Roman" w:eastAsia="SimSun" w:hAnsi="Times New Roman" w:cs="Mangal"/>
          <w:kern w:val="1"/>
          <w:sz w:val="24"/>
          <w:szCs w:val="24"/>
          <w:u w:val="single"/>
          <w:lang w:eastAsia="hi-IN" w:bidi="hi-IN"/>
        </w:rPr>
      </w:pPr>
    </w:p>
    <w:p w:rsidR="00EF3D1E" w:rsidRPr="00180E38" w:rsidRDefault="00EF3D1E" w:rsidP="00EF3D1E">
      <w:pPr>
        <w:widowControl w:val="0"/>
        <w:suppressAutoHyphens/>
        <w:spacing w:after="0" w:line="240" w:lineRule="auto"/>
        <w:jc w:val="both"/>
        <w:rPr>
          <w:rFonts w:ascii="Times New Roman" w:eastAsia="SimSun" w:hAnsi="Times New Roman" w:cs="Mangal"/>
          <w:kern w:val="1"/>
          <w:sz w:val="24"/>
          <w:szCs w:val="24"/>
          <w:u w:val="single"/>
          <w:lang w:eastAsia="hi-IN" w:bidi="hi-IN"/>
        </w:rPr>
      </w:pPr>
    </w:p>
    <w:p w:rsidR="00EF3D1E" w:rsidRDefault="00EF3D1E" w:rsidP="00EF3D1E">
      <w:pPr>
        <w:widowControl w:val="0"/>
        <w:suppressAutoHyphens/>
        <w:spacing w:after="0" w:line="240" w:lineRule="auto"/>
        <w:jc w:val="both"/>
        <w:rPr>
          <w:rFonts w:ascii="Times New Roman" w:eastAsia="SimSun" w:hAnsi="Times New Roman" w:cs="Mangal"/>
          <w:kern w:val="1"/>
          <w:sz w:val="24"/>
          <w:szCs w:val="24"/>
          <w:lang w:eastAsia="hi-IN" w:bidi="hi-IN"/>
        </w:rPr>
      </w:pPr>
      <w:r w:rsidRPr="00180E38">
        <w:rPr>
          <w:rFonts w:ascii="Times New Roman" w:eastAsia="SimSun" w:hAnsi="Times New Roman" w:cs="Mangal"/>
          <w:kern w:val="1"/>
          <w:sz w:val="24"/>
          <w:szCs w:val="24"/>
          <w:lang w:eastAsia="hi-IN" w:bidi="hi-IN"/>
        </w:rPr>
        <w:tab/>
        <w:t>W odpowiedzi na zapytania, które wpłynęły do Zamawiającego udzielamy odpowiedzi:</w:t>
      </w:r>
    </w:p>
    <w:p w:rsidR="00EF3D1E" w:rsidRPr="00180E38" w:rsidRDefault="00EF3D1E" w:rsidP="00EF3D1E">
      <w:pPr>
        <w:widowControl w:val="0"/>
        <w:suppressAutoHyphens/>
        <w:spacing w:after="0" w:line="240" w:lineRule="auto"/>
        <w:jc w:val="both"/>
        <w:rPr>
          <w:rFonts w:ascii="Times New Roman" w:eastAsia="SimSun" w:hAnsi="Times New Roman" w:cs="Mangal"/>
          <w:kern w:val="1"/>
          <w:sz w:val="24"/>
          <w:szCs w:val="24"/>
          <w:lang w:eastAsia="hi-IN" w:bidi="hi-IN"/>
        </w:rPr>
      </w:pPr>
    </w:p>
    <w:p w:rsidR="00D32105" w:rsidRDefault="00D32105" w:rsidP="00D32105">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Pytanie 1, dot. </w:t>
      </w:r>
      <w:proofErr w:type="spellStart"/>
      <w:r>
        <w:rPr>
          <w:rFonts w:ascii="Times New Roman" w:hAnsi="Times New Roman"/>
          <w:b/>
          <w:sz w:val="24"/>
          <w:szCs w:val="24"/>
          <w:u w:val="single"/>
        </w:rPr>
        <w:t>rodziały</w:t>
      </w:r>
      <w:proofErr w:type="spellEnd"/>
      <w:r>
        <w:rPr>
          <w:rFonts w:ascii="Times New Roman" w:hAnsi="Times New Roman"/>
          <w:b/>
          <w:sz w:val="24"/>
          <w:szCs w:val="24"/>
          <w:u w:val="single"/>
        </w:rPr>
        <w:t xml:space="preserve"> V, pkt. 1 c SIWZ:</w:t>
      </w:r>
    </w:p>
    <w:p w:rsidR="00D32105" w:rsidRDefault="00D32105" w:rsidP="00D32105">
      <w:pPr>
        <w:spacing w:after="0" w:line="240" w:lineRule="auto"/>
        <w:jc w:val="both"/>
        <w:rPr>
          <w:rFonts w:ascii="Times New Roman" w:hAnsi="Times New Roman"/>
          <w:b/>
          <w:sz w:val="24"/>
          <w:szCs w:val="24"/>
        </w:rPr>
      </w:pPr>
      <w:r w:rsidRPr="00425B3F">
        <w:rPr>
          <w:rFonts w:ascii="Times New Roman" w:hAnsi="Times New Roman"/>
          <w:b/>
          <w:sz w:val="24"/>
          <w:szCs w:val="24"/>
        </w:rPr>
        <w:t>Czy Zamawiający uzna za spełniony wymóg posiadania zdolności technicznej lub zawodowej, gdy Wykonawca zał</w:t>
      </w:r>
      <w:r w:rsidR="00425B3F">
        <w:rPr>
          <w:rFonts w:ascii="Times New Roman" w:hAnsi="Times New Roman"/>
          <w:b/>
          <w:sz w:val="24"/>
          <w:szCs w:val="24"/>
        </w:rPr>
        <w:t>ą</w:t>
      </w:r>
      <w:r w:rsidRPr="00425B3F">
        <w:rPr>
          <w:rFonts w:ascii="Times New Roman" w:hAnsi="Times New Roman"/>
          <w:b/>
          <w:sz w:val="24"/>
          <w:szCs w:val="24"/>
        </w:rPr>
        <w:t xml:space="preserve">czy do oferty wykaz dostaw na dostawę materiałów eksploatacyjnych do urządzeń medycznych wraz z bezpłatnym użyczeniem aparatu do witrektomii </w:t>
      </w:r>
      <w:r w:rsidR="00425B3F">
        <w:rPr>
          <w:rFonts w:ascii="Times New Roman" w:hAnsi="Times New Roman"/>
          <w:b/>
          <w:sz w:val="24"/>
          <w:szCs w:val="24"/>
        </w:rPr>
        <w:t>i fakoemulsyfika</w:t>
      </w:r>
      <w:r w:rsidRPr="00425B3F">
        <w:rPr>
          <w:rFonts w:ascii="Times New Roman" w:hAnsi="Times New Roman"/>
          <w:b/>
          <w:sz w:val="24"/>
          <w:szCs w:val="24"/>
        </w:rPr>
        <w:t>c</w:t>
      </w:r>
      <w:r w:rsidR="00425B3F">
        <w:rPr>
          <w:rFonts w:ascii="Times New Roman" w:hAnsi="Times New Roman"/>
          <w:b/>
          <w:sz w:val="24"/>
          <w:szCs w:val="24"/>
        </w:rPr>
        <w:t>j</w:t>
      </w:r>
      <w:r w:rsidRPr="00425B3F">
        <w:rPr>
          <w:rFonts w:ascii="Times New Roman" w:hAnsi="Times New Roman"/>
          <w:b/>
          <w:sz w:val="24"/>
          <w:szCs w:val="24"/>
        </w:rPr>
        <w:t xml:space="preserve">i o wartości podanej w </w:t>
      </w:r>
      <w:proofErr w:type="spellStart"/>
      <w:r w:rsidRPr="00425B3F">
        <w:rPr>
          <w:rFonts w:ascii="Times New Roman" w:hAnsi="Times New Roman"/>
          <w:b/>
          <w:sz w:val="24"/>
          <w:szCs w:val="24"/>
        </w:rPr>
        <w:t>siwz</w:t>
      </w:r>
      <w:proofErr w:type="spellEnd"/>
      <w:r w:rsidRPr="00425B3F">
        <w:rPr>
          <w:rFonts w:ascii="Times New Roman" w:hAnsi="Times New Roman"/>
          <w:b/>
          <w:sz w:val="24"/>
          <w:szCs w:val="24"/>
        </w:rPr>
        <w:t>?</w:t>
      </w:r>
    </w:p>
    <w:p w:rsidR="00425B3F" w:rsidRPr="00425B3F" w:rsidRDefault="00425B3F" w:rsidP="00D32105">
      <w:pPr>
        <w:spacing w:after="0" w:line="240" w:lineRule="auto"/>
        <w:jc w:val="both"/>
        <w:rPr>
          <w:rFonts w:ascii="Times New Roman" w:hAnsi="Times New Roman"/>
          <w:i/>
          <w:sz w:val="24"/>
          <w:szCs w:val="24"/>
        </w:rPr>
      </w:pPr>
      <w:r>
        <w:rPr>
          <w:rFonts w:ascii="Times New Roman" w:hAnsi="Times New Roman"/>
          <w:i/>
          <w:sz w:val="24"/>
          <w:szCs w:val="24"/>
        </w:rPr>
        <w:t>Odp. Zamawiający uzna warunek za spełniony.</w:t>
      </w:r>
    </w:p>
    <w:p w:rsidR="00D32105" w:rsidRDefault="00D32105" w:rsidP="00D32105">
      <w:pPr>
        <w:spacing w:after="0" w:line="240" w:lineRule="auto"/>
        <w:jc w:val="both"/>
        <w:rPr>
          <w:rFonts w:ascii="Times New Roman" w:hAnsi="Times New Roman"/>
          <w:sz w:val="24"/>
          <w:szCs w:val="24"/>
        </w:rPr>
      </w:pPr>
    </w:p>
    <w:p w:rsidR="00D32105" w:rsidRDefault="00D32105" w:rsidP="00D32105">
      <w:pPr>
        <w:snapToGrid w:val="0"/>
        <w:spacing w:after="0" w:line="240" w:lineRule="auto"/>
        <w:jc w:val="both"/>
        <w:rPr>
          <w:rFonts w:ascii="Times New Roman" w:hAnsi="Times New Roman"/>
          <w:b/>
          <w:sz w:val="24"/>
          <w:szCs w:val="24"/>
          <w:u w:val="single"/>
        </w:rPr>
      </w:pPr>
      <w:r>
        <w:rPr>
          <w:rFonts w:ascii="Times New Roman" w:hAnsi="Times New Roman"/>
          <w:b/>
          <w:sz w:val="24"/>
          <w:szCs w:val="24"/>
          <w:u w:val="single"/>
        </w:rPr>
        <w:t>Pytanie 2:</w:t>
      </w:r>
    </w:p>
    <w:p w:rsidR="00D32105" w:rsidRPr="00425B3F" w:rsidRDefault="00D32105" w:rsidP="00D32105">
      <w:pPr>
        <w:snapToGrid w:val="0"/>
        <w:spacing w:after="0" w:line="240" w:lineRule="auto"/>
        <w:jc w:val="both"/>
        <w:rPr>
          <w:rFonts w:ascii="Times New Roman" w:hAnsi="Times New Roman"/>
          <w:b/>
          <w:i/>
          <w:sz w:val="24"/>
          <w:szCs w:val="24"/>
        </w:rPr>
      </w:pPr>
      <w:r w:rsidRPr="00425B3F">
        <w:rPr>
          <w:rFonts w:ascii="Times New Roman" w:hAnsi="Times New Roman"/>
          <w:b/>
          <w:sz w:val="24"/>
          <w:szCs w:val="24"/>
        </w:rPr>
        <w:t xml:space="preserve">Zwracam się z prośbą o przyjęcie § 3 ust. 6 wzoru umowy w brzmieniu: </w:t>
      </w:r>
      <w:r w:rsidRPr="00425B3F">
        <w:rPr>
          <w:rFonts w:ascii="Times New Roman" w:hAnsi="Times New Roman"/>
          <w:b/>
          <w:i/>
          <w:sz w:val="24"/>
          <w:szCs w:val="24"/>
        </w:rPr>
        <w:t>„Zmiana cen wymaga formy pisemnej w formie Aneksu, za wyjątkiem sytuacji opisanej w ust. 5 powyżej.”</w:t>
      </w:r>
    </w:p>
    <w:p w:rsidR="00D32105" w:rsidRPr="00425B3F" w:rsidRDefault="00D32105" w:rsidP="00D32105">
      <w:pPr>
        <w:snapToGrid w:val="0"/>
        <w:spacing w:after="0" w:line="240" w:lineRule="auto"/>
        <w:jc w:val="both"/>
        <w:rPr>
          <w:rFonts w:ascii="Times New Roman" w:hAnsi="Times New Roman"/>
          <w:b/>
          <w:i/>
          <w:sz w:val="24"/>
          <w:szCs w:val="24"/>
        </w:rPr>
      </w:pPr>
      <w:r w:rsidRPr="00425B3F">
        <w:rPr>
          <w:rFonts w:ascii="Times New Roman" w:hAnsi="Times New Roman"/>
          <w:b/>
          <w:sz w:val="24"/>
          <w:szCs w:val="24"/>
        </w:rPr>
        <w:t xml:space="preserve">oraz o przyjęcie § 11 ust. 7 wzoru umowy w brzmieniu: </w:t>
      </w:r>
      <w:r w:rsidRPr="00425B3F">
        <w:rPr>
          <w:rFonts w:ascii="Times New Roman" w:hAnsi="Times New Roman"/>
          <w:b/>
          <w:i/>
          <w:sz w:val="24"/>
          <w:szCs w:val="24"/>
        </w:rPr>
        <w:t>„Wszelkie zmiany i uzupełnienia niniejszej umowy wymagają dla swej ważności formy pisemnej w postaci aneksu pod rygorem nieważności, za wyjątkiem sytuacji opisanej w § 3 ust. 5.”</w:t>
      </w:r>
    </w:p>
    <w:p w:rsidR="00D32105" w:rsidRDefault="00D32105" w:rsidP="00D32105">
      <w:pPr>
        <w:snapToGrid w:val="0"/>
        <w:spacing w:after="0" w:line="240" w:lineRule="auto"/>
        <w:jc w:val="both"/>
        <w:rPr>
          <w:rFonts w:ascii="Times New Roman" w:hAnsi="Times New Roman"/>
          <w:b/>
          <w:sz w:val="24"/>
          <w:szCs w:val="24"/>
        </w:rPr>
      </w:pPr>
      <w:r w:rsidRPr="00425B3F">
        <w:rPr>
          <w:rFonts w:ascii="Times New Roman" w:hAnsi="Times New Roman"/>
          <w:b/>
          <w:sz w:val="24"/>
          <w:szCs w:val="24"/>
          <w:u w:val="single"/>
        </w:rPr>
        <w:t>Uzasadnienie:</w:t>
      </w:r>
      <w:r w:rsidRPr="00425B3F">
        <w:rPr>
          <w:rFonts w:ascii="Times New Roman" w:hAnsi="Times New Roman"/>
          <w:b/>
          <w:sz w:val="24"/>
          <w:szCs w:val="24"/>
        </w:rPr>
        <w:t xml:space="preserve"> Proponowana zmiana ma charakter redakcyjny i zmierza do usunięcia wewnętrznej sprzeczności poszczególnych zapisów umowy. Jeśli zgodnie z § 3 ust. 5 zmiana ceny na skutek zmiany stawki VAT wchodzi w życie „automatycznie z dniem wejścia w życie odpowiednich przepisów”, to kolejne zapisy wzoru umowy nie powinny temu zaprzeczać.</w:t>
      </w:r>
    </w:p>
    <w:p w:rsidR="00425B3F" w:rsidRPr="00425B3F" w:rsidRDefault="00425B3F" w:rsidP="00D32105">
      <w:pPr>
        <w:snapToGrid w:val="0"/>
        <w:spacing w:after="0" w:line="240" w:lineRule="auto"/>
        <w:jc w:val="both"/>
        <w:rPr>
          <w:rFonts w:ascii="Times New Roman" w:hAnsi="Times New Roman"/>
          <w:i/>
          <w:sz w:val="24"/>
          <w:szCs w:val="24"/>
        </w:rPr>
      </w:pPr>
      <w:r w:rsidRPr="00425B3F">
        <w:rPr>
          <w:rFonts w:ascii="Times New Roman" w:hAnsi="Times New Roman"/>
          <w:i/>
          <w:sz w:val="24"/>
          <w:szCs w:val="24"/>
        </w:rPr>
        <w:t xml:space="preserve">Odp. </w:t>
      </w:r>
      <w:r w:rsidR="00BC31FB">
        <w:rPr>
          <w:rFonts w:ascii="Times New Roman" w:hAnsi="Times New Roman"/>
          <w:i/>
          <w:sz w:val="24"/>
          <w:szCs w:val="24"/>
        </w:rPr>
        <w:t xml:space="preserve">Zamawiający </w:t>
      </w:r>
      <w:r w:rsidR="00231C37">
        <w:rPr>
          <w:rFonts w:ascii="Times New Roman" w:hAnsi="Times New Roman"/>
          <w:i/>
          <w:sz w:val="24"/>
          <w:szCs w:val="24"/>
        </w:rPr>
        <w:t>podtrzymuje zapisy w Umowie.</w:t>
      </w:r>
    </w:p>
    <w:p w:rsidR="00D32105" w:rsidRDefault="00D32105" w:rsidP="00D32105">
      <w:pPr>
        <w:snapToGrid w:val="0"/>
        <w:spacing w:after="0" w:line="240" w:lineRule="auto"/>
        <w:jc w:val="both"/>
        <w:rPr>
          <w:rFonts w:ascii="Times New Roman" w:hAnsi="Times New Roman"/>
          <w:sz w:val="24"/>
          <w:szCs w:val="24"/>
        </w:rPr>
      </w:pPr>
    </w:p>
    <w:p w:rsidR="00D32105" w:rsidRDefault="00D32105" w:rsidP="00D32105">
      <w:pPr>
        <w:snapToGrid w:val="0"/>
        <w:spacing w:after="0" w:line="240" w:lineRule="auto"/>
        <w:jc w:val="both"/>
        <w:rPr>
          <w:rFonts w:ascii="Times New Roman" w:hAnsi="Times New Roman"/>
          <w:b/>
          <w:sz w:val="24"/>
          <w:szCs w:val="24"/>
          <w:u w:val="single"/>
        </w:rPr>
      </w:pPr>
      <w:r>
        <w:rPr>
          <w:rFonts w:ascii="Times New Roman" w:hAnsi="Times New Roman"/>
          <w:b/>
          <w:sz w:val="24"/>
          <w:szCs w:val="24"/>
          <w:u w:val="single"/>
        </w:rPr>
        <w:t>Pytanie 3:</w:t>
      </w:r>
    </w:p>
    <w:p w:rsidR="00D32105" w:rsidRPr="00BC31FB" w:rsidRDefault="00D32105" w:rsidP="00D32105">
      <w:pPr>
        <w:snapToGrid w:val="0"/>
        <w:spacing w:after="0" w:line="240" w:lineRule="auto"/>
        <w:jc w:val="both"/>
        <w:rPr>
          <w:rFonts w:ascii="Times New Roman" w:hAnsi="Times New Roman"/>
          <w:b/>
          <w:sz w:val="24"/>
          <w:szCs w:val="24"/>
        </w:rPr>
      </w:pPr>
      <w:r w:rsidRPr="00BC31FB">
        <w:rPr>
          <w:rFonts w:ascii="Times New Roman" w:hAnsi="Times New Roman"/>
          <w:b/>
          <w:sz w:val="24"/>
          <w:szCs w:val="24"/>
        </w:rPr>
        <w:t xml:space="preserve">Zwracam się z prośbą o usunięcie  § 5 ust. 5 wzoru umowy. </w:t>
      </w:r>
    </w:p>
    <w:p w:rsidR="00D32105" w:rsidRPr="00BC31FB" w:rsidRDefault="00D32105" w:rsidP="00D32105">
      <w:pPr>
        <w:snapToGrid w:val="0"/>
        <w:spacing w:after="0" w:line="240" w:lineRule="auto"/>
        <w:jc w:val="both"/>
        <w:rPr>
          <w:rFonts w:ascii="Times New Roman" w:hAnsi="Times New Roman"/>
          <w:b/>
          <w:sz w:val="24"/>
          <w:szCs w:val="24"/>
        </w:rPr>
      </w:pPr>
      <w:r w:rsidRPr="00BC31FB">
        <w:rPr>
          <w:rFonts w:ascii="Times New Roman" w:hAnsi="Times New Roman"/>
          <w:b/>
          <w:sz w:val="24"/>
          <w:szCs w:val="24"/>
          <w:u w:val="single"/>
        </w:rPr>
        <w:t>Uzasadnienie:</w:t>
      </w:r>
      <w:r w:rsidRPr="00BC31FB">
        <w:rPr>
          <w:rFonts w:ascii="Times New Roman" w:hAnsi="Times New Roman"/>
          <w:b/>
          <w:sz w:val="24"/>
          <w:szCs w:val="24"/>
        </w:rPr>
        <w:t xml:space="preserve"> Jeżeli na podstawie decyzji lub orzeczenia właściwego organu korzystanie z rzeczy sprzedanej lub rozporządzanie nią jest ograniczone lub zabronione, to rzecz ta obciążona jest tzw. wadą prawną. Jednakże chwilą decydującą dla istnienia wady prawnej jest chwila sprzedaży, a przy rzeczach indywidualnie oznaczonych – chwila wydania rzeczy kupującemu</w:t>
      </w:r>
      <w:r w:rsidR="00F14321">
        <w:rPr>
          <w:rFonts w:ascii="Times New Roman" w:hAnsi="Times New Roman"/>
          <w:b/>
          <w:sz w:val="24"/>
          <w:szCs w:val="24"/>
        </w:rPr>
        <w:t>.</w:t>
      </w:r>
      <w:r w:rsidRPr="00BC31FB">
        <w:rPr>
          <w:rFonts w:ascii="Times New Roman" w:hAnsi="Times New Roman"/>
          <w:b/>
          <w:sz w:val="24"/>
          <w:szCs w:val="24"/>
        </w:rPr>
        <w:t xml:space="preserve">  Niezasadnie byłoby bowiem obciążać sprzedawcę odpowiedzialnością za okoliczności, na które zwykle nie ma wpływu. Z chwilą wydania </w:t>
      </w:r>
      <w:r w:rsidRPr="00BC31FB">
        <w:rPr>
          <w:rFonts w:ascii="Times New Roman" w:hAnsi="Times New Roman"/>
          <w:b/>
          <w:sz w:val="24"/>
          <w:szCs w:val="24"/>
        </w:rPr>
        <w:lastRenderedPageBreak/>
        <w:t>rzeczy zamawiającemu przechodzą na niego wszelkie korzyści i ciężary z nią związane, a zatem również ryzyko zakazania lub ograniczenia używania rzeczy. Postanowienia wzoru umowy nie powinny przewidywać, że ryzyko to, po wydaniu rzeczy, w dalszym ciągu spoczywa na wykonawcy.</w:t>
      </w:r>
    </w:p>
    <w:p w:rsidR="00BC31FB" w:rsidRDefault="00231C37" w:rsidP="00D32105">
      <w:pPr>
        <w:snapToGrid w:val="0"/>
        <w:spacing w:after="0" w:line="240" w:lineRule="auto"/>
        <w:jc w:val="both"/>
        <w:rPr>
          <w:rFonts w:ascii="Times New Roman" w:hAnsi="Times New Roman"/>
          <w:i/>
          <w:sz w:val="24"/>
          <w:szCs w:val="24"/>
        </w:rPr>
      </w:pPr>
      <w:r w:rsidRPr="00231C37">
        <w:rPr>
          <w:rFonts w:ascii="Times New Roman" w:hAnsi="Times New Roman"/>
          <w:i/>
          <w:sz w:val="24"/>
          <w:szCs w:val="24"/>
        </w:rPr>
        <w:t>Odp. Zamawiający podtrzymuje zapisy w Umowie.</w:t>
      </w:r>
    </w:p>
    <w:p w:rsidR="00231C37" w:rsidRDefault="00231C37" w:rsidP="00D32105">
      <w:pPr>
        <w:snapToGrid w:val="0"/>
        <w:spacing w:after="0" w:line="240" w:lineRule="auto"/>
        <w:jc w:val="both"/>
        <w:rPr>
          <w:rFonts w:ascii="Times New Roman" w:hAnsi="Times New Roman"/>
          <w:sz w:val="24"/>
          <w:szCs w:val="24"/>
        </w:rPr>
      </w:pPr>
    </w:p>
    <w:p w:rsidR="00D32105" w:rsidRDefault="00D32105" w:rsidP="00D32105">
      <w:pPr>
        <w:snapToGrid w:val="0"/>
        <w:spacing w:after="0" w:line="240" w:lineRule="auto"/>
        <w:jc w:val="both"/>
        <w:rPr>
          <w:rFonts w:ascii="Times New Roman" w:hAnsi="Times New Roman"/>
          <w:b/>
          <w:sz w:val="24"/>
          <w:szCs w:val="24"/>
          <w:u w:val="single"/>
        </w:rPr>
      </w:pPr>
      <w:r>
        <w:rPr>
          <w:rFonts w:ascii="Times New Roman" w:hAnsi="Times New Roman"/>
          <w:b/>
          <w:sz w:val="24"/>
          <w:szCs w:val="24"/>
          <w:u w:val="single"/>
        </w:rPr>
        <w:t>Pytanie 4:</w:t>
      </w:r>
    </w:p>
    <w:p w:rsidR="00D32105" w:rsidRPr="00F14321" w:rsidRDefault="00D32105" w:rsidP="00D32105">
      <w:pPr>
        <w:snapToGrid w:val="0"/>
        <w:spacing w:after="0" w:line="240" w:lineRule="auto"/>
        <w:jc w:val="both"/>
        <w:rPr>
          <w:rFonts w:ascii="Times New Roman" w:hAnsi="Times New Roman"/>
          <w:b/>
          <w:sz w:val="24"/>
          <w:szCs w:val="24"/>
        </w:rPr>
      </w:pPr>
      <w:r w:rsidRPr="00F14321">
        <w:rPr>
          <w:rFonts w:ascii="Times New Roman" w:hAnsi="Times New Roman"/>
          <w:b/>
          <w:sz w:val="24"/>
          <w:szCs w:val="24"/>
        </w:rPr>
        <w:t>Zwracam się z prośbą o przyjęcie  § 6 ust. 2 wzoru umowy w brzmieniu następującym:</w:t>
      </w:r>
    </w:p>
    <w:p w:rsidR="00D32105" w:rsidRPr="00F14321" w:rsidRDefault="00D32105" w:rsidP="00D32105">
      <w:pPr>
        <w:snapToGrid w:val="0"/>
        <w:spacing w:after="0" w:line="240" w:lineRule="auto"/>
        <w:jc w:val="both"/>
        <w:rPr>
          <w:rFonts w:ascii="Times New Roman" w:hAnsi="Times New Roman"/>
          <w:b/>
          <w:i/>
          <w:sz w:val="24"/>
          <w:szCs w:val="24"/>
        </w:rPr>
      </w:pPr>
      <w:r w:rsidRPr="00F14321">
        <w:rPr>
          <w:rFonts w:ascii="Times New Roman" w:hAnsi="Times New Roman"/>
          <w:b/>
          <w:i/>
          <w:sz w:val="24"/>
          <w:szCs w:val="24"/>
        </w:rPr>
        <w:t>„W razie stwierdzenia wad soczewek i materiałów eksploatacyjnych Zamawiający zgłosi Wykonawcy reklamację, Wykonawca zaś zobowiązany jest dokonać wymiany wadliwych materiałów w ciągu 7 dni roboczych od dnia  przesłania pisemnej reklamacji oraz wadliwych materiałów”</w:t>
      </w:r>
    </w:p>
    <w:p w:rsidR="00D32105" w:rsidRDefault="00D32105" w:rsidP="00D32105">
      <w:pPr>
        <w:snapToGrid w:val="0"/>
        <w:spacing w:after="0" w:line="240" w:lineRule="auto"/>
        <w:jc w:val="both"/>
        <w:rPr>
          <w:rFonts w:ascii="Times New Roman" w:hAnsi="Times New Roman"/>
          <w:b/>
          <w:sz w:val="24"/>
          <w:szCs w:val="24"/>
        </w:rPr>
      </w:pPr>
      <w:r w:rsidRPr="00F14321">
        <w:rPr>
          <w:rFonts w:ascii="Times New Roman" w:hAnsi="Times New Roman"/>
          <w:b/>
          <w:sz w:val="24"/>
          <w:szCs w:val="24"/>
          <w:u w:val="single"/>
        </w:rPr>
        <w:t>Uzasadnienie:</w:t>
      </w:r>
      <w:r w:rsidRPr="00F14321">
        <w:rPr>
          <w:rFonts w:ascii="Times New Roman" w:hAnsi="Times New Roman"/>
          <w:b/>
          <w:sz w:val="24"/>
          <w:szCs w:val="24"/>
        </w:rPr>
        <w:t xml:space="preserve"> Wykonawca nie może ustosunkować się do reklamacji jakościowej, dopóki nie będzie mógł naocznie zbadać reklamowanego towaru, dlatego w opinii wykonawcy składając pisemną reklamację, zamawiający powinien także przesłać mu wadliwy towar. </w:t>
      </w:r>
    </w:p>
    <w:p w:rsidR="00F14321" w:rsidRPr="00F14321" w:rsidRDefault="00F14321" w:rsidP="00D32105">
      <w:pPr>
        <w:snapToGrid w:val="0"/>
        <w:spacing w:after="0" w:line="240" w:lineRule="auto"/>
        <w:jc w:val="both"/>
        <w:rPr>
          <w:rFonts w:ascii="Times New Roman" w:hAnsi="Times New Roman"/>
          <w:i/>
          <w:sz w:val="24"/>
          <w:szCs w:val="24"/>
        </w:rPr>
      </w:pPr>
      <w:r>
        <w:rPr>
          <w:rFonts w:ascii="Times New Roman" w:hAnsi="Times New Roman"/>
          <w:i/>
          <w:sz w:val="24"/>
          <w:szCs w:val="24"/>
        </w:rPr>
        <w:t>Odp. Zamawiający wyraża zgodę</w:t>
      </w:r>
    </w:p>
    <w:p w:rsidR="00D32105" w:rsidRDefault="00D32105" w:rsidP="00D32105">
      <w:pPr>
        <w:snapToGrid w:val="0"/>
        <w:spacing w:after="0" w:line="240" w:lineRule="auto"/>
        <w:jc w:val="both"/>
        <w:rPr>
          <w:rFonts w:ascii="Times New Roman" w:hAnsi="Times New Roman"/>
          <w:sz w:val="24"/>
          <w:szCs w:val="24"/>
        </w:rPr>
      </w:pPr>
    </w:p>
    <w:p w:rsidR="00D32105" w:rsidRDefault="00D32105" w:rsidP="00D32105">
      <w:pPr>
        <w:snapToGrid w:val="0"/>
        <w:spacing w:after="0" w:line="240" w:lineRule="auto"/>
        <w:jc w:val="both"/>
        <w:rPr>
          <w:rFonts w:ascii="Times New Roman" w:hAnsi="Times New Roman"/>
          <w:b/>
          <w:sz w:val="24"/>
          <w:szCs w:val="24"/>
          <w:u w:val="single"/>
        </w:rPr>
      </w:pPr>
      <w:r>
        <w:rPr>
          <w:rFonts w:ascii="Times New Roman" w:hAnsi="Times New Roman"/>
          <w:b/>
          <w:sz w:val="24"/>
          <w:szCs w:val="24"/>
          <w:u w:val="single"/>
        </w:rPr>
        <w:t>Pytanie 5:</w:t>
      </w:r>
    </w:p>
    <w:p w:rsidR="00D32105" w:rsidRPr="00F14321" w:rsidRDefault="00D32105" w:rsidP="00D32105">
      <w:pPr>
        <w:snapToGrid w:val="0"/>
        <w:spacing w:after="0" w:line="240" w:lineRule="auto"/>
        <w:jc w:val="both"/>
        <w:rPr>
          <w:rFonts w:ascii="Times New Roman" w:hAnsi="Times New Roman"/>
          <w:b/>
          <w:sz w:val="24"/>
          <w:szCs w:val="24"/>
        </w:rPr>
      </w:pPr>
      <w:r w:rsidRPr="00F14321">
        <w:rPr>
          <w:rFonts w:ascii="Times New Roman" w:hAnsi="Times New Roman"/>
          <w:b/>
          <w:sz w:val="24"/>
          <w:szCs w:val="24"/>
        </w:rPr>
        <w:t xml:space="preserve">Zwracam się z prośbą o przyjęcie § 7 ust. 1 i 2 wzoru umowy  w brzmieniu: </w:t>
      </w:r>
    </w:p>
    <w:p w:rsidR="00D32105" w:rsidRPr="00F14321" w:rsidRDefault="00D32105" w:rsidP="00D32105">
      <w:pPr>
        <w:autoSpaceDE w:val="0"/>
        <w:autoSpaceDN w:val="0"/>
        <w:adjustRightInd w:val="0"/>
        <w:spacing w:after="0" w:line="240" w:lineRule="auto"/>
        <w:jc w:val="both"/>
        <w:rPr>
          <w:rFonts w:ascii="Times New Roman" w:hAnsi="Times New Roman"/>
          <w:b/>
          <w:color w:val="000000"/>
          <w:sz w:val="24"/>
          <w:szCs w:val="24"/>
        </w:rPr>
      </w:pPr>
      <w:r w:rsidRPr="00F14321">
        <w:rPr>
          <w:rFonts w:ascii="Times New Roman" w:hAnsi="Times New Roman"/>
          <w:b/>
          <w:i/>
          <w:sz w:val="24"/>
          <w:szCs w:val="24"/>
        </w:rPr>
        <w:t>„ 1.</w:t>
      </w:r>
      <w:r w:rsidRPr="00F14321">
        <w:rPr>
          <w:rFonts w:ascii="Times New Roman" w:hAnsi="Times New Roman"/>
          <w:b/>
          <w:color w:val="000000"/>
          <w:sz w:val="24"/>
          <w:szCs w:val="24"/>
        </w:rPr>
        <w:t xml:space="preserve"> Wykonawca zobowi</w:t>
      </w:r>
      <w:r w:rsidRPr="00F14321">
        <w:rPr>
          <w:rFonts w:ascii="Times New Roman" w:eastAsia="TimesNewRoman" w:hAnsi="Times New Roman"/>
          <w:b/>
          <w:color w:val="000000"/>
          <w:sz w:val="24"/>
          <w:szCs w:val="24"/>
        </w:rPr>
        <w:t>ą</w:t>
      </w:r>
      <w:r w:rsidRPr="00F14321">
        <w:rPr>
          <w:rFonts w:ascii="Times New Roman" w:hAnsi="Times New Roman"/>
          <w:b/>
          <w:color w:val="000000"/>
          <w:sz w:val="24"/>
          <w:szCs w:val="24"/>
        </w:rPr>
        <w:t>zuje si</w:t>
      </w:r>
      <w:r w:rsidRPr="00F14321">
        <w:rPr>
          <w:rFonts w:ascii="Times New Roman" w:eastAsia="TimesNewRoman" w:hAnsi="Times New Roman"/>
          <w:b/>
          <w:color w:val="000000"/>
          <w:sz w:val="24"/>
          <w:szCs w:val="24"/>
        </w:rPr>
        <w:t xml:space="preserve">ę </w:t>
      </w:r>
      <w:r w:rsidRPr="00F14321">
        <w:rPr>
          <w:rFonts w:ascii="Times New Roman" w:hAnsi="Times New Roman"/>
          <w:b/>
          <w:color w:val="000000"/>
          <w:sz w:val="24"/>
          <w:szCs w:val="24"/>
        </w:rPr>
        <w:t>zapłaci</w:t>
      </w:r>
      <w:r w:rsidRPr="00F14321">
        <w:rPr>
          <w:rFonts w:ascii="Times New Roman" w:eastAsia="TimesNewRoman" w:hAnsi="Times New Roman"/>
          <w:b/>
          <w:color w:val="000000"/>
          <w:sz w:val="24"/>
          <w:szCs w:val="24"/>
        </w:rPr>
        <w:t xml:space="preserve">ć </w:t>
      </w:r>
      <w:r w:rsidRPr="00F14321">
        <w:rPr>
          <w:rFonts w:ascii="Times New Roman" w:hAnsi="Times New Roman"/>
          <w:b/>
          <w:color w:val="000000"/>
          <w:sz w:val="24"/>
          <w:szCs w:val="24"/>
        </w:rPr>
        <w:t>Zamawiaj</w:t>
      </w:r>
      <w:r w:rsidRPr="00F14321">
        <w:rPr>
          <w:rFonts w:ascii="Times New Roman" w:eastAsia="TimesNewRoman" w:hAnsi="Times New Roman"/>
          <w:b/>
          <w:color w:val="000000"/>
          <w:sz w:val="24"/>
          <w:szCs w:val="24"/>
        </w:rPr>
        <w:t>ą</w:t>
      </w:r>
      <w:r w:rsidRPr="00F14321">
        <w:rPr>
          <w:rFonts w:ascii="Times New Roman" w:hAnsi="Times New Roman"/>
          <w:b/>
          <w:color w:val="000000"/>
          <w:sz w:val="24"/>
          <w:szCs w:val="24"/>
        </w:rPr>
        <w:t>cemu kary umowne:</w:t>
      </w:r>
    </w:p>
    <w:p w:rsidR="00D32105" w:rsidRPr="00F14321" w:rsidRDefault="00D32105" w:rsidP="00D32105">
      <w:pPr>
        <w:autoSpaceDE w:val="0"/>
        <w:autoSpaceDN w:val="0"/>
        <w:adjustRightInd w:val="0"/>
        <w:spacing w:after="0" w:line="240" w:lineRule="auto"/>
        <w:ind w:left="567" w:hanging="283"/>
        <w:jc w:val="both"/>
        <w:rPr>
          <w:rFonts w:ascii="Times New Roman" w:hAnsi="Times New Roman"/>
          <w:b/>
          <w:i/>
          <w:color w:val="000000"/>
          <w:sz w:val="24"/>
          <w:szCs w:val="24"/>
        </w:rPr>
      </w:pPr>
      <w:r w:rsidRPr="00F14321">
        <w:rPr>
          <w:rFonts w:ascii="Times New Roman" w:hAnsi="Times New Roman"/>
          <w:b/>
          <w:i/>
          <w:color w:val="000000"/>
          <w:sz w:val="24"/>
          <w:szCs w:val="24"/>
        </w:rPr>
        <w:t>a) w wysoko</w:t>
      </w:r>
      <w:r w:rsidRPr="00F14321">
        <w:rPr>
          <w:rFonts w:ascii="Times New Roman" w:eastAsia="TimesNewRoman" w:hAnsi="Times New Roman"/>
          <w:b/>
          <w:i/>
          <w:color w:val="000000"/>
          <w:sz w:val="24"/>
          <w:szCs w:val="24"/>
        </w:rPr>
        <w:t>ś</w:t>
      </w:r>
      <w:r w:rsidRPr="00F14321">
        <w:rPr>
          <w:rFonts w:ascii="Times New Roman" w:hAnsi="Times New Roman"/>
          <w:b/>
          <w:i/>
          <w:color w:val="000000"/>
          <w:sz w:val="24"/>
          <w:szCs w:val="24"/>
        </w:rPr>
        <w:t>ci 2% wartości netto niezrealizowanej cz</w:t>
      </w:r>
      <w:r w:rsidRPr="00F14321">
        <w:rPr>
          <w:rFonts w:ascii="Times New Roman" w:eastAsia="TimesNewRoman" w:hAnsi="Times New Roman"/>
          <w:b/>
          <w:i/>
          <w:color w:val="000000"/>
          <w:sz w:val="24"/>
          <w:szCs w:val="24"/>
        </w:rPr>
        <w:t>ęś</w:t>
      </w:r>
      <w:r w:rsidRPr="00F14321">
        <w:rPr>
          <w:rFonts w:ascii="Times New Roman" w:hAnsi="Times New Roman"/>
          <w:b/>
          <w:i/>
          <w:color w:val="000000"/>
          <w:sz w:val="24"/>
          <w:szCs w:val="24"/>
        </w:rPr>
        <w:t>ci umowy, gdy Zamawiaj</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cy odst</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pi od umowy z powodu okoliczno</w:t>
      </w:r>
      <w:r w:rsidRPr="00F14321">
        <w:rPr>
          <w:rFonts w:ascii="Times New Roman" w:eastAsia="TimesNewRoman" w:hAnsi="Times New Roman"/>
          <w:b/>
          <w:i/>
          <w:color w:val="000000"/>
          <w:sz w:val="24"/>
          <w:szCs w:val="24"/>
        </w:rPr>
        <w:t>ś</w:t>
      </w:r>
      <w:r w:rsidRPr="00F14321">
        <w:rPr>
          <w:rFonts w:ascii="Times New Roman" w:hAnsi="Times New Roman"/>
          <w:b/>
          <w:i/>
          <w:color w:val="000000"/>
          <w:sz w:val="24"/>
          <w:szCs w:val="24"/>
        </w:rPr>
        <w:t>ci, le</w:t>
      </w:r>
      <w:r w:rsidRPr="00F14321">
        <w:rPr>
          <w:rFonts w:ascii="Times New Roman" w:eastAsia="TimesNewRoman" w:hAnsi="Times New Roman"/>
          <w:b/>
          <w:i/>
          <w:color w:val="000000"/>
          <w:sz w:val="24"/>
          <w:szCs w:val="24"/>
        </w:rPr>
        <w:t>żą</w:t>
      </w:r>
      <w:r w:rsidRPr="00F14321">
        <w:rPr>
          <w:rFonts w:ascii="Times New Roman" w:hAnsi="Times New Roman"/>
          <w:b/>
          <w:i/>
          <w:color w:val="000000"/>
          <w:sz w:val="24"/>
          <w:szCs w:val="24"/>
        </w:rPr>
        <w:t>cych po stronie Wykonawcy,</w:t>
      </w:r>
    </w:p>
    <w:p w:rsidR="00D32105" w:rsidRPr="00F14321" w:rsidRDefault="00D32105" w:rsidP="00D32105">
      <w:pPr>
        <w:autoSpaceDE w:val="0"/>
        <w:autoSpaceDN w:val="0"/>
        <w:adjustRightInd w:val="0"/>
        <w:spacing w:after="0" w:line="240" w:lineRule="auto"/>
        <w:ind w:left="567" w:hanging="283"/>
        <w:jc w:val="both"/>
        <w:rPr>
          <w:rFonts w:ascii="Times New Roman" w:hAnsi="Times New Roman"/>
          <w:b/>
          <w:i/>
          <w:color w:val="000000"/>
          <w:sz w:val="24"/>
          <w:szCs w:val="24"/>
        </w:rPr>
      </w:pPr>
      <w:r w:rsidRPr="00F14321">
        <w:rPr>
          <w:rFonts w:ascii="Times New Roman" w:hAnsi="Times New Roman"/>
          <w:b/>
          <w:i/>
          <w:color w:val="000000"/>
          <w:sz w:val="24"/>
          <w:szCs w:val="24"/>
        </w:rPr>
        <w:t>b) 0,2% wynagrodzenia umownego netto przedmiotu umowy nie dostarczonego w terminie za ka</w:t>
      </w:r>
      <w:r w:rsidRPr="00F14321">
        <w:rPr>
          <w:rFonts w:ascii="Times New Roman" w:eastAsia="TimesNewRoman" w:hAnsi="Times New Roman"/>
          <w:b/>
          <w:i/>
          <w:color w:val="000000"/>
          <w:sz w:val="24"/>
          <w:szCs w:val="24"/>
        </w:rPr>
        <w:t>ż</w:t>
      </w:r>
      <w:r w:rsidRPr="00F14321">
        <w:rPr>
          <w:rFonts w:ascii="Times New Roman" w:hAnsi="Times New Roman"/>
          <w:b/>
          <w:i/>
          <w:color w:val="000000"/>
          <w:sz w:val="24"/>
          <w:szCs w:val="24"/>
        </w:rPr>
        <w:t>dy rozpocz</w:t>
      </w:r>
      <w:r w:rsidRPr="00F14321">
        <w:rPr>
          <w:rFonts w:ascii="Times New Roman" w:eastAsia="TimesNewRoman" w:hAnsi="Times New Roman"/>
          <w:b/>
          <w:i/>
          <w:color w:val="000000"/>
          <w:sz w:val="24"/>
          <w:szCs w:val="24"/>
        </w:rPr>
        <w:t>ę</w:t>
      </w:r>
      <w:r w:rsidRPr="00F14321">
        <w:rPr>
          <w:rFonts w:ascii="Times New Roman" w:hAnsi="Times New Roman"/>
          <w:b/>
          <w:i/>
          <w:color w:val="000000"/>
          <w:sz w:val="24"/>
          <w:szCs w:val="24"/>
        </w:rPr>
        <w:t>ty dzie</w:t>
      </w:r>
      <w:r w:rsidRPr="00F14321">
        <w:rPr>
          <w:rFonts w:ascii="Times New Roman" w:eastAsia="TimesNewRoman" w:hAnsi="Times New Roman"/>
          <w:b/>
          <w:i/>
          <w:color w:val="000000"/>
          <w:sz w:val="24"/>
          <w:szCs w:val="24"/>
        </w:rPr>
        <w:t xml:space="preserve">ń </w:t>
      </w:r>
      <w:r w:rsidRPr="00F14321">
        <w:rPr>
          <w:rFonts w:ascii="Times New Roman" w:hAnsi="Times New Roman"/>
          <w:b/>
          <w:i/>
          <w:color w:val="000000"/>
          <w:sz w:val="24"/>
          <w:szCs w:val="24"/>
        </w:rPr>
        <w:t>zwłoki, z przyczyn leż</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cych po stronie Wykonawcy, jednak nie więcej niż 5% tej wartości,</w:t>
      </w:r>
    </w:p>
    <w:p w:rsidR="00D32105" w:rsidRPr="00F14321" w:rsidRDefault="00D32105" w:rsidP="00D32105">
      <w:pPr>
        <w:autoSpaceDE w:val="0"/>
        <w:autoSpaceDN w:val="0"/>
        <w:adjustRightInd w:val="0"/>
        <w:spacing w:after="0" w:line="240" w:lineRule="auto"/>
        <w:ind w:left="567" w:hanging="283"/>
        <w:jc w:val="both"/>
        <w:rPr>
          <w:rFonts w:ascii="Times New Roman" w:hAnsi="Times New Roman"/>
          <w:b/>
          <w:i/>
          <w:color w:val="000000"/>
          <w:sz w:val="24"/>
          <w:szCs w:val="24"/>
        </w:rPr>
      </w:pPr>
      <w:r w:rsidRPr="00F14321">
        <w:rPr>
          <w:rFonts w:ascii="Times New Roman" w:hAnsi="Times New Roman"/>
          <w:b/>
          <w:i/>
          <w:color w:val="000000"/>
          <w:sz w:val="24"/>
          <w:szCs w:val="24"/>
        </w:rPr>
        <w:t>c) w wysoko</w:t>
      </w:r>
      <w:r w:rsidRPr="00F14321">
        <w:rPr>
          <w:rFonts w:ascii="Times New Roman" w:eastAsia="TimesNewRoman" w:hAnsi="Times New Roman"/>
          <w:b/>
          <w:i/>
          <w:color w:val="000000"/>
          <w:sz w:val="24"/>
          <w:szCs w:val="24"/>
        </w:rPr>
        <w:t>ś</w:t>
      </w:r>
      <w:r w:rsidRPr="00F14321">
        <w:rPr>
          <w:rFonts w:ascii="Times New Roman" w:hAnsi="Times New Roman"/>
          <w:b/>
          <w:i/>
          <w:color w:val="000000"/>
          <w:sz w:val="24"/>
          <w:szCs w:val="24"/>
        </w:rPr>
        <w:t>ci 0,2% wynagrodzenia umownego netto za wadliwą część dostawy, chyba, że Wykonawca w porozumieniu z Zamawiaj</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cym zobowi</w:t>
      </w:r>
      <w:r w:rsidRPr="00F14321">
        <w:rPr>
          <w:rFonts w:ascii="Times New Roman" w:eastAsia="TimesNewRoman" w:hAnsi="Times New Roman"/>
          <w:b/>
          <w:i/>
          <w:color w:val="000000"/>
          <w:sz w:val="24"/>
          <w:szCs w:val="24"/>
        </w:rPr>
        <w:t>ąż</w:t>
      </w:r>
      <w:r w:rsidRPr="00F14321">
        <w:rPr>
          <w:rFonts w:ascii="Times New Roman" w:hAnsi="Times New Roman"/>
          <w:b/>
          <w:i/>
          <w:color w:val="000000"/>
          <w:sz w:val="24"/>
          <w:szCs w:val="24"/>
        </w:rPr>
        <w:t>e si</w:t>
      </w:r>
      <w:r w:rsidRPr="00F14321">
        <w:rPr>
          <w:rFonts w:ascii="Times New Roman" w:eastAsia="TimesNewRoman" w:hAnsi="Times New Roman"/>
          <w:b/>
          <w:i/>
          <w:color w:val="000000"/>
          <w:sz w:val="24"/>
          <w:szCs w:val="24"/>
        </w:rPr>
        <w:t xml:space="preserve">ę </w:t>
      </w:r>
      <w:r w:rsidRPr="00F14321">
        <w:rPr>
          <w:rFonts w:ascii="Times New Roman" w:hAnsi="Times New Roman"/>
          <w:b/>
          <w:i/>
          <w:color w:val="000000"/>
          <w:sz w:val="24"/>
          <w:szCs w:val="24"/>
        </w:rPr>
        <w:t>do wymiany przedmiotu umowy w ci</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gu 48 godzin.</w:t>
      </w:r>
    </w:p>
    <w:p w:rsidR="00D32105" w:rsidRPr="00F14321" w:rsidRDefault="00D32105" w:rsidP="00D32105">
      <w:pPr>
        <w:autoSpaceDE w:val="0"/>
        <w:autoSpaceDN w:val="0"/>
        <w:adjustRightInd w:val="0"/>
        <w:spacing w:after="0" w:line="240" w:lineRule="auto"/>
        <w:ind w:left="567" w:hanging="283"/>
        <w:jc w:val="both"/>
        <w:rPr>
          <w:rFonts w:ascii="Times New Roman" w:hAnsi="Times New Roman"/>
          <w:b/>
          <w:i/>
          <w:color w:val="000000"/>
          <w:sz w:val="24"/>
          <w:szCs w:val="24"/>
        </w:rPr>
      </w:pPr>
      <w:r w:rsidRPr="00F14321">
        <w:rPr>
          <w:rFonts w:ascii="Times New Roman" w:hAnsi="Times New Roman"/>
          <w:b/>
          <w:i/>
          <w:color w:val="000000"/>
          <w:sz w:val="24"/>
          <w:szCs w:val="24"/>
        </w:rPr>
        <w:t>d) 0,2% wynagrodzenia umownego netto przedmiotu umowy za ka</w:t>
      </w:r>
      <w:r w:rsidRPr="00F14321">
        <w:rPr>
          <w:rFonts w:ascii="Times New Roman" w:eastAsia="TimesNewRoman" w:hAnsi="Times New Roman"/>
          <w:b/>
          <w:i/>
          <w:color w:val="000000"/>
          <w:sz w:val="24"/>
          <w:szCs w:val="24"/>
        </w:rPr>
        <w:t>ż</w:t>
      </w:r>
      <w:r w:rsidRPr="00F14321">
        <w:rPr>
          <w:rFonts w:ascii="Times New Roman" w:hAnsi="Times New Roman"/>
          <w:b/>
          <w:i/>
          <w:color w:val="000000"/>
          <w:sz w:val="24"/>
          <w:szCs w:val="24"/>
        </w:rPr>
        <w:t>dy rozpocz</w:t>
      </w:r>
      <w:r w:rsidRPr="00F14321">
        <w:rPr>
          <w:rFonts w:ascii="Times New Roman" w:eastAsia="TimesNewRoman" w:hAnsi="Times New Roman"/>
          <w:b/>
          <w:i/>
          <w:color w:val="000000"/>
          <w:sz w:val="24"/>
          <w:szCs w:val="24"/>
        </w:rPr>
        <w:t>ę</w:t>
      </w:r>
      <w:r w:rsidRPr="00F14321">
        <w:rPr>
          <w:rFonts w:ascii="Times New Roman" w:hAnsi="Times New Roman"/>
          <w:b/>
          <w:i/>
          <w:color w:val="000000"/>
          <w:sz w:val="24"/>
          <w:szCs w:val="24"/>
        </w:rPr>
        <w:t>ty dzie</w:t>
      </w:r>
      <w:r w:rsidRPr="00F14321">
        <w:rPr>
          <w:rFonts w:ascii="Times New Roman" w:eastAsia="TimesNewRoman" w:hAnsi="Times New Roman"/>
          <w:b/>
          <w:i/>
          <w:color w:val="000000"/>
          <w:sz w:val="24"/>
          <w:szCs w:val="24"/>
        </w:rPr>
        <w:t xml:space="preserve">ń </w:t>
      </w:r>
      <w:r w:rsidRPr="00F14321">
        <w:rPr>
          <w:rFonts w:ascii="Times New Roman" w:hAnsi="Times New Roman"/>
          <w:b/>
          <w:i/>
          <w:color w:val="000000"/>
          <w:sz w:val="24"/>
          <w:szCs w:val="24"/>
        </w:rPr>
        <w:t>zwłoki licz</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c od nast</w:t>
      </w:r>
      <w:r w:rsidRPr="00F14321">
        <w:rPr>
          <w:rFonts w:ascii="Times New Roman" w:eastAsia="TimesNewRoman" w:hAnsi="Times New Roman"/>
          <w:b/>
          <w:i/>
          <w:color w:val="000000"/>
          <w:sz w:val="24"/>
          <w:szCs w:val="24"/>
        </w:rPr>
        <w:t>ę</w:t>
      </w:r>
      <w:r w:rsidRPr="00F14321">
        <w:rPr>
          <w:rFonts w:ascii="Times New Roman" w:hAnsi="Times New Roman"/>
          <w:b/>
          <w:i/>
          <w:color w:val="000000"/>
          <w:sz w:val="24"/>
          <w:szCs w:val="24"/>
        </w:rPr>
        <w:t>pnego dnia po terminie, w którym naprawa, konserwacja lub przegl</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d miał by</w:t>
      </w:r>
      <w:r w:rsidRPr="00F14321">
        <w:rPr>
          <w:rFonts w:ascii="Times New Roman" w:eastAsia="TimesNewRoman" w:hAnsi="Times New Roman"/>
          <w:b/>
          <w:i/>
          <w:color w:val="000000"/>
          <w:sz w:val="24"/>
          <w:szCs w:val="24"/>
        </w:rPr>
        <w:t xml:space="preserve">ć </w:t>
      </w:r>
      <w:r w:rsidRPr="00F14321">
        <w:rPr>
          <w:rFonts w:ascii="Times New Roman" w:hAnsi="Times New Roman"/>
          <w:b/>
          <w:i/>
          <w:color w:val="000000"/>
          <w:sz w:val="24"/>
          <w:szCs w:val="24"/>
        </w:rPr>
        <w:t>dokonany, jednak nie więcej niż 5% tej wartości.</w:t>
      </w:r>
    </w:p>
    <w:p w:rsidR="00D32105" w:rsidRPr="00F14321" w:rsidRDefault="00D32105" w:rsidP="00D32105">
      <w:pPr>
        <w:autoSpaceDE w:val="0"/>
        <w:autoSpaceDN w:val="0"/>
        <w:adjustRightInd w:val="0"/>
        <w:spacing w:after="0" w:line="240" w:lineRule="auto"/>
        <w:jc w:val="both"/>
        <w:rPr>
          <w:rFonts w:ascii="Times New Roman" w:hAnsi="Times New Roman"/>
          <w:b/>
          <w:i/>
          <w:color w:val="000000"/>
          <w:sz w:val="24"/>
          <w:szCs w:val="24"/>
        </w:rPr>
      </w:pPr>
      <w:r w:rsidRPr="00F14321">
        <w:rPr>
          <w:rFonts w:ascii="Times New Roman" w:hAnsi="Times New Roman"/>
          <w:b/>
          <w:i/>
          <w:color w:val="000000"/>
          <w:sz w:val="24"/>
          <w:szCs w:val="24"/>
        </w:rPr>
        <w:t>2. Zamawiaj</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cy zobowi</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zuje si</w:t>
      </w:r>
      <w:r w:rsidRPr="00F14321">
        <w:rPr>
          <w:rFonts w:ascii="Times New Roman" w:eastAsia="TimesNewRoman" w:hAnsi="Times New Roman"/>
          <w:b/>
          <w:i/>
          <w:color w:val="000000"/>
          <w:sz w:val="24"/>
          <w:szCs w:val="24"/>
        </w:rPr>
        <w:t xml:space="preserve">ę </w:t>
      </w:r>
      <w:r w:rsidRPr="00F14321">
        <w:rPr>
          <w:rFonts w:ascii="Times New Roman" w:hAnsi="Times New Roman"/>
          <w:b/>
          <w:i/>
          <w:color w:val="000000"/>
          <w:sz w:val="24"/>
          <w:szCs w:val="24"/>
        </w:rPr>
        <w:t>zapłaci</w:t>
      </w:r>
      <w:r w:rsidRPr="00F14321">
        <w:rPr>
          <w:rFonts w:ascii="Times New Roman" w:eastAsia="TimesNewRoman" w:hAnsi="Times New Roman"/>
          <w:b/>
          <w:i/>
          <w:color w:val="000000"/>
          <w:sz w:val="24"/>
          <w:szCs w:val="24"/>
        </w:rPr>
        <w:t xml:space="preserve">ć </w:t>
      </w:r>
      <w:r w:rsidRPr="00F14321">
        <w:rPr>
          <w:rFonts w:ascii="Times New Roman" w:hAnsi="Times New Roman"/>
          <w:b/>
          <w:i/>
          <w:color w:val="000000"/>
          <w:sz w:val="24"/>
          <w:szCs w:val="24"/>
        </w:rPr>
        <w:t>Wykonawcy kary umowne w wysoko</w:t>
      </w:r>
      <w:r w:rsidRPr="00F14321">
        <w:rPr>
          <w:rFonts w:ascii="Times New Roman" w:eastAsia="TimesNewRoman" w:hAnsi="Times New Roman"/>
          <w:b/>
          <w:i/>
          <w:color w:val="000000"/>
          <w:sz w:val="24"/>
          <w:szCs w:val="24"/>
        </w:rPr>
        <w:t>ś</w:t>
      </w:r>
      <w:r w:rsidRPr="00F14321">
        <w:rPr>
          <w:rFonts w:ascii="Times New Roman" w:hAnsi="Times New Roman"/>
          <w:b/>
          <w:i/>
          <w:color w:val="000000"/>
          <w:sz w:val="24"/>
          <w:szCs w:val="24"/>
        </w:rPr>
        <w:t>ci 2% wartości netto niezrealizowanej cz</w:t>
      </w:r>
      <w:r w:rsidRPr="00F14321">
        <w:rPr>
          <w:rFonts w:ascii="Times New Roman" w:eastAsia="TimesNewRoman" w:hAnsi="Times New Roman"/>
          <w:b/>
          <w:i/>
          <w:color w:val="000000"/>
          <w:sz w:val="24"/>
          <w:szCs w:val="24"/>
        </w:rPr>
        <w:t>ęś</w:t>
      </w:r>
      <w:r w:rsidRPr="00F14321">
        <w:rPr>
          <w:rFonts w:ascii="Times New Roman" w:hAnsi="Times New Roman"/>
          <w:b/>
          <w:i/>
          <w:color w:val="000000"/>
          <w:sz w:val="24"/>
          <w:szCs w:val="24"/>
        </w:rPr>
        <w:t>ci przedmiotu umowy w razie odst</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pienia przez Wykonawc</w:t>
      </w:r>
      <w:r w:rsidRPr="00F14321">
        <w:rPr>
          <w:rFonts w:ascii="Times New Roman" w:eastAsia="TimesNewRoman" w:hAnsi="Times New Roman"/>
          <w:b/>
          <w:i/>
          <w:color w:val="000000"/>
          <w:sz w:val="24"/>
          <w:szCs w:val="24"/>
        </w:rPr>
        <w:t xml:space="preserve">ę </w:t>
      </w:r>
      <w:r w:rsidRPr="00F14321">
        <w:rPr>
          <w:rFonts w:ascii="Times New Roman" w:hAnsi="Times New Roman"/>
          <w:b/>
          <w:i/>
          <w:color w:val="000000"/>
          <w:sz w:val="24"/>
          <w:szCs w:val="24"/>
        </w:rPr>
        <w:t>od umowy z powodu okoliczno</w:t>
      </w:r>
      <w:r w:rsidRPr="00F14321">
        <w:rPr>
          <w:rFonts w:ascii="Times New Roman" w:eastAsia="TimesNewRoman" w:hAnsi="Times New Roman"/>
          <w:b/>
          <w:i/>
          <w:color w:val="000000"/>
          <w:sz w:val="24"/>
          <w:szCs w:val="24"/>
        </w:rPr>
        <w:t>ś</w:t>
      </w:r>
      <w:r w:rsidRPr="00F14321">
        <w:rPr>
          <w:rFonts w:ascii="Times New Roman" w:hAnsi="Times New Roman"/>
          <w:b/>
          <w:i/>
          <w:color w:val="000000"/>
          <w:sz w:val="24"/>
          <w:szCs w:val="24"/>
        </w:rPr>
        <w:t>ci, le</w:t>
      </w:r>
      <w:r w:rsidRPr="00F14321">
        <w:rPr>
          <w:rFonts w:ascii="Times New Roman" w:eastAsia="TimesNewRoman" w:hAnsi="Times New Roman"/>
          <w:b/>
          <w:i/>
          <w:color w:val="000000"/>
          <w:sz w:val="24"/>
          <w:szCs w:val="24"/>
        </w:rPr>
        <w:t>żą</w:t>
      </w:r>
      <w:r w:rsidRPr="00F14321">
        <w:rPr>
          <w:rFonts w:ascii="Times New Roman" w:hAnsi="Times New Roman"/>
          <w:b/>
          <w:i/>
          <w:color w:val="000000"/>
          <w:sz w:val="24"/>
          <w:szCs w:val="24"/>
        </w:rPr>
        <w:t>cych po stronie Zamawiaj</w:t>
      </w:r>
      <w:r w:rsidRPr="00F14321">
        <w:rPr>
          <w:rFonts w:ascii="Times New Roman" w:eastAsia="TimesNewRoman" w:hAnsi="Times New Roman"/>
          <w:b/>
          <w:i/>
          <w:color w:val="000000"/>
          <w:sz w:val="24"/>
          <w:szCs w:val="24"/>
        </w:rPr>
        <w:t>ą</w:t>
      </w:r>
      <w:r w:rsidRPr="00F14321">
        <w:rPr>
          <w:rFonts w:ascii="Times New Roman" w:hAnsi="Times New Roman"/>
          <w:b/>
          <w:i/>
          <w:color w:val="000000"/>
          <w:sz w:val="24"/>
          <w:szCs w:val="24"/>
        </w:rPr>
        <w:t>cego.</w:t>
      </w:r>
      <w:r w:rsidRPr="00F14321">
        <w:rPr>
          <w:rFonts w:ascii="Times New Roman" w:hAnsi="Times New Roman"/>
          <w:b/>
          <w:i/>
          <w:sz w:val="24"/>
          <w:szCs w:val="24"/>
        </w:rPr>
        <w:t>”</w:t>
      </w:r>
    </w:p>
    <w:p w:rsidR="00D32105" w:rsidRPr="00F14321" w:rsidRDefault="00D32105" w:rsidP="00D32105">
      <w:pPr>
        <w:snapToGrid w:val="0"/>
        <w:spacing w:after="0" w:line="240" w:lineRule="auto"/>
        <w:jc w:val="both"/>
        <w:rPr>
          <w:rFonts w:ascii="Times New Roman" w:hAnsi="Times New Roman"/>
          <w:b/>
          <w:sz w:val="24"/>
          <w:szCs w:val="24"/>
        </w:rPr>
      </w:pPr>
      <w:r w:rsidRPr="00F14321">
        <w:rPr>
          <w:rFonts w:ascii="Times New Roman" w:hAnsi="Times New Roman"/>
          <w:b/>
          <w:sz w:val="24"/>
          <w:szCs w:val="24"/>
          <w:u w:val="single"/>
        </w:rPr>
        <w:t>Uzasadnienie:</w:t>
      </w:r>
    </w:p>
    <w:p w:rsidR="00D32105" w:rsidRPr="00F14321" w:rsidRDefault="00D32105" w:rsidP="00D32105">
      <w:pPr>
        <w:snapToGrid w:val="0"/>
        <w:spacing w:after="0" w:line="240" w:lineRule="auto"/>
        <w:jc w:val="both"/>
        <w:rPr>
          <w:rFonts w:ascii="Times New Roman" w:hAnsi="Times New Roman"/>
          <w:b/>
          <w:sz w:val="24"/>
          <w:szCs w:val="24"/>
        </w:rPr>
      </w:pPr>
      <w:r w:rsidRPr="00F14321">
        <w:rPr>
          <w:rFonts w:ascii="Times New Roman" w:hAnsi="Times New Roman"/>
          <w:b/>
          <w:sz w:val="24"/>
          <w:szCs w:val="24"/>
        </w:rPr>
        <w:t>- Prosimy o rozważenie naliczania kar umownych od wartości netto wynagrodzenia, ponieważ to kwota netto określa wartość zobowiązania wykonawcy (art. 32 PZP), zaś kwota VAT składająca się na wynagrodzenie brutto jest tylko podatkiem, którego płatnikiem jest wykonawca;</w:t>
      </w:r>
    </w:p>
    <w:p w:rsidR="00D32105" w:rsidRPr="00F14321" w:rsidRDefault="00D32105" w:rsidP="00D32105">
      <w:pPr>
        <w:snapToGrid w:val="0"/>
        <w:spacing w:after="0" w:line="240" w:lineRule="auto"/>
        <w:jc w:val="both"/>
        <w:rPr>
          <w:rFonts w:ascii="Times New Roman" w:hAnsi="Times New Roman"/>
          <w:b/>
          <w:sz w:val="24"/>
          <w:szCs w:val="24"/>
        </w:rPr>
      </w:pPr>
      <w:r w:rsidRPr="00F14321">
        <w:rPr>
          <w:rFonts w:ascii="Times New Roman" w:hAnsi="Times New Roman"/>
          <w:b/>
          <w:sz w:val="24"/>
          <w:szCs w:val="24"/>
        </w:rPr>
        <w:t>- Kara umowa powinna być adekwatna do rozmiaru wyrządzonej szkody, nie powinna być zbyt wygórowana. W opinii wykonawcy, w przypadku dostawy wadliwych towarów - zasadne jest naliczanie kary umownej od wynagrodzenia należnego za tą wadliwą część dostawy, a nie od całej dostawy w ramach której wystąpiły wadliwe materiały;</w:t>
      </w:r>
    </w:p>
    <w:p w:rsidR="00D32105" w:rsidRPr="00F14321" w:rsidRDefault="00D32105" w:rsidP="00D32105">
      <w:pPr>
        <w:snapToGrid w:val="0"/>
        <w:spacing w:after="0" w:line="240" w:lineRule="auto"/>
        <w:jc w:val="both"/>
        <w:rPr>
          <w:rFonts w:ascii="Times New Roman" w:hAnsi="Times New Roman"/>
          <w:b/>
          <w:sz w:val="24"/>
          <w:szCs w:val="24"/>
        </w:rPr>
      </w:pPr>
      <w:r w:rsidRPr="00F14321">
        <w:rPr>
          <w:rFonts w:ascii="Times New Roman" w:hAnsi="Times New Roman"/>
          <w:b/>
          <w:sz w:val="24"/>
          <w:szCs w:val="24"/>
        </w:rPr>
        <w:t xml:space="preserve">- W przypadku naliczania kar umownych za każdy dzień zwłoki zasadne jest przyjęcie górnego limitu jej naliczania w celu uniknięcia dysproporcji pomiędzy wysokością naliczonej kary umownej a poniesioną przez zamawiającego stratą. </w:t>
      </w:r>
    </w:p>
    <w:p w:rsidR="00DE08A1" w:rsidRDefault="002D4F27" w:rsidP="00D32105">
      <w:pPr>
        <w:snapToGrid w:val="0"/>
        <w:spacing w:after="0" w:line="240" w:lineRule="auto"/>
        <w:jc w:val="both"/>
        <w:rPr>
          <w:rFonts w:ascii="Times New Roman" w:hAnsi="Times New Roman"/>
          <w:i/>
          <w:sz w:val="24"/>
          <w:szCs w:val="24"/>
        </w:rPr>
      </w:pPr>
      <w:r w:rsidRPr="002D4F27">
        <w:rPr>
          <w:rFonts w:ascii="Times New Roman" w:hAnsi="Times New Roman"/>
          <w:i/>
          <w:sz w:val="24"/>
          <w:szCs w:val="24"/>
        </w:rPr>
        <w:t>Odp. Zamawiaj</w:t>
      </w:r>
      <w:r>
        <w:rPr>
          <w:rFonts w:ascii="Times New Roman" w:hAnsi="Times New Roman"/>
          <w:i/>
          <w:sz w:val="24"/>
          <w:szCs w:val="24"/>
        </w:rPr>
        <w:t>ący podtrzymuje zapisy w Umowie dotyczące wysokości kar</w:t>
      </w:r>
      <w:r w:rsidR="00210C37">
        <w:rPr>
          <w:rFonts w:ascii="Times New Roman" w:hAnsi="Times New Roman"/>
          <w:i/>
          <w:sz w:val="24"/>
          <w:szCs w:val="24"/>
        </w:rPr>
        <w:t>. Jednocześnie ustala, że naliczania będą wykonywane od wartości netto</w:t>
      </w:r>
    </w:p>
    <w:p w:rsidR="00210C37" w:rsidRPr="00DE08A1" w:rsidRDefault="00210C37" w:rsidP="00D32105">
      <w:pPr>
        <w:snapToGrid w:val="0"/>
        <w:spacing w:after="0" w:line="240" w:lineRule="auto"/>
        <w:jc w:val="both"/>
        <w:rPr>
          <w:rFonts w:ascii="Times New Roman" w:hAnsi="Times New Roman"/>
          <w:i/>
          <w:sz w:val="24"/>
          <w:szCs w:val="24"/>
        </w:rPr>
      </w:pPr>
    </w:p>
    <w:p w:rsidR="00D32105" w:rsidRDefault="00D32105" w:rsidP="00D32105">
      <w:pPr>
        <w:snapToGrid w:val="0"/>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Pytanie 6:</w:t>
      </w:r>
    </w:p>
    <w:p w:rsidR="00D32105" w:rsidRPr="00DE08A1" w:rsidRDefault="00D32105" w:rsidP="00D32105">
      <w:pPr>
        <w:snapToGrid w:val="0"/>
        <w:spacing w:after="0" w:line="240" w:lineRule="auto"/>
        <w:jc w:val="both"/>
        <w:rPr>
          <w:rFonts w:ascii="Times New Roman" w:hAnsi="Times New Roman"/>
          <w:b/>
          <w:sz w:val="24"/>
          <w:szCs w:val="24"/>
        </w:rPr>
      </w:pPr>
      <w:r w:rsidRPr="00DE08A1">
        <w:rPr>
          <w:rFonts w:ascii="Times New Roman" w:hAnsi="Times New Roman"/>
          <w:b/>
          <w:sz w:val="24"/>
          <w:szCs w:val="24"/>
        </w:rPr>
        <w:t xml:space="preserve">Zwracam się z prośbą o przyjęcie § 8 ust. 1 lit. b wzoru umowy  w brzmieniu: </w:t>
      </w:r>
    </w:p>
    <w:p w:rsidR="00D32105" w:rsidRPr="00DE08A1" w:rsidRDefault="00D32105" w:rsidP="00D32105">
      <w:pPr>
        <w:snapToGrid w:val="0"/>
        <w:spacing w:after="0" w:line="240" w:lineRule="auto"/>
        <w:jc w:val="both"/>
        <w:rPr>
          <w:rFonts w:ascii="Times New Roman" w:hAnsi="Times New Roman"/>
          <w:b/>
          <w:i/>
          <w:color w:val="000000"/>
          <w:sz w:val="24"/>
          <w:szCs w:val="24"/>
        </w:rPr>
      </w:pPr>
      <w:r w:rsidRPr="00DE08A1">
        <w:rPr>
          <w:rFonts w:ascii="Times New Roman" w:hAnsi="Times New Roman"/>
          <w:b/>
          <w:i/>
          <w:sz w:val="24"/>
          <w:szCs w:val="24"/>
        </w:rPr>
        <w:t>„</w:t>
      </w:r>
      <w:r w:rsidRPr="00DE08A1">
        <w:rPr>
          <w:rFonts w:ascii="Times New Roman" w:hAnsi="Times New Roman"/>
          <w:b/>
          <w:i/>
          <w:color w:val="000000"/>
          <w:sz w:val="24"/>
          <w:szCs w:val="24"/>
        </w:rPr>
        <w:t>zakupu przedmiotu umowy u innego wykonawcy w przypadku niezrealizowania dostaw w terminie na koszt Wykonawcy -  w takim przypadku Wykonawca zobowiązany jest do pokrycia wyłącznie różnicy w cenie oraz kosztów transportu związanych z realizacją dostawy zastępczej, a Zamawiający udokumentuje Wykonawcy poniesione koszty”</w:t>
      </w:r>
    </w:p>
    <w:p w:rsidR="00D32105" w:rsidRPr="00DE08A1" w:rsidRDefault="00D32105" w:rsidP="00D32105">
      <w:pPr>
        <w:snapToGrid w:val="0"/>
        <w:spacing w:after="0" w:line="240" w:lineRule="auto"/>
        <w:jc w:val="both"/>
        <w:rPr>
          <w:rFonts w:ascii="Times New Roman" w:hAnsi="Times New Roman"/>
          <w:b/>
          <w:color w:val="000000"/>
          <w:sz w:val="24"/>
          <w:szCs w:val="24"/>
        </w:rPr>
      </w:pPr>
      <w:r w:rsidRPr="00DE08A1">
        <w:rPr>
          <w:rFonts w:ascii="Times New Roman" w:hAnsi="Times New Roman"/>
          <w:b/>
          <w:color w:val="000000"/>
          <w:sz w:val="24"/>
          <w:szCs w:val="24"/>
          <w:u w:val="single"/>
        </w:rPr>
        <w:t>Uzasadnienie:</w:t>
      </w:r>
      <w:r w:rsidRPr="00DE08A1">
        <w:rPr>
          <w:rFonts w:ascii="Times New Roman" w:hAnsi="Times New Roman"/>
          <w:b/>
          <w:color w:val="000000"/>
          <w:sz w:val="24"/>
          <w:szCs w:val="24"/>
        </w:rPr>
        <w:t xml:space="preserve"> Wykonawca nie  powinien zostać obarczony ryzkiem wykonania dostawy przez podmiot trzeci, ponieważ nie ma on żadnego wpływu na jego wybór oraz wykonanie przez niego zlecenia. </w:t>
      </w:r>
    </w:p>
    <w:p w:rsidR="00B02135" w:rsidRDefault="00210C37" w:rsidP="00D32105">
      <w:pPr>
        <w:snapToGrid w:val="0"/>
        <w:spacing w:after="0" w:line="240" w:lineRule="auto"/>
        <w:jc w:val="both"/>
        <w:rPr>
          <w:rFonts w:ascii="Times New Roman" w:hAnsi="Times New Roman"/>
          <w:i/>
          <w:color w:val="000000"/>
          <w:sz w:val="24"/>
          <w:szCs w:val="24"/>
        </w:rPr>
      </w:pPr>
      <w:r w:rsidRPr="00210C37">
        <w:rPr>
          <w:rFonts w:ascii="Times New Roman" w:hAnsi="Times New Roman"/>
          <w:i/>
          <w:color w:val="000000"/>
          <w:sz w:val="24"/>
          <w:szCs w:val="24"/>
        </w:rPr>
        <w:t>Odp. Zamawiający podtrzymuje zapisy w Umowie.</w:t>
      </w:r>
    </w:p>
    <w:p w:rsidR="00210C37" w:rsidRPr="00DE08A1" w:rsidRDefault="00210C37" w:rsidP="00D32105">
      <w:pPr>
        <w:snapToGrid w:val="0"/>
        <w:spacing w:after="0" w:line="240" w:lineRule="auto"/>
        <w:jc w:val="both"/>
        <w:rPr>
          <w:rFonts w:ascii="Times New Roman" w:hAnsi="Times New Roman"/>
          <w:i/>
          <w:color w:val="000000"/>
          <w:sz w:val="24"/>
          <w:szCs w:val="24"/>
        </w:rPr>
      </w:pPr>
      <w:bookmarkStart w:id="0" w:name="_GoBack"/>
      <w:bookmarkEnd w:id="0"/>
    </w:p>
    <w:p w:rsidR="00D32105" w:rsidRDefault="00D32105" w:rsidP="00D32105">
      <w:pPr>
        <w:snapToGrid w:val="0"/>
        <w:spacing w:after="0" w:line="240" w:lineRule="auto"/>
        <w:jc w:val="both"/>
        <w:rPr>
          <w:rFonts w:ascii="Times New Roman" w:hAnsi="Times New Roman"/>
          <w:b/>
          <w:sz w:val="24"/>
          <w:szCs w:val="24"/>
          <w:u w:val="single"/>
        </w:rPr>
      </w:pPr>
      <w:r>
        <w:rPr>
          <w:rFonts w:ascii="Times New Roman" w:hAnsi="Times New Roman"/>
          <w:b/>
          <w:sz w:val="24"/>
          <w:szCs w:val="24"/>
          <w:u w:val="single"/>
        </w:rPr>
        <w:t>Pytanie 7:</w:t>
      </w:r>
    </w:p>
    <w:p w:rsidR="00D32105" w:rsidRPr="00B02135" w:rsidRDefault="00D32105" w:rsidP="00D32105">
      <w:pPr>
        <w:snapToGrid w:val="0"/>
        <w:spacing w:after="0" w:line="240" w:lineRule="auto"/>
        <w:jc w:val="both"/>
        <w:rPr>
          <w:rFonts w:ascii="Times New Roman" w:hAnsi="Times New Roman"/>
          <w:b/>
          <w:i/>
          <w:sz w:val="24"/>
          <w:szCs w:val="24"/>
        </w:rPr>
      </w:pPr>
      <w:r w:rsidRPr="00B02135">
        <w:rPr>
          <w:rFonts w:ascii="Times New Roman" w:hAnsi="Times New Roman"/>
          <w:b/>
          <w:sz w:val="24"/>
          <w:szCs w:val="24"/>
        </w:rPr>
        <w:t xml:space="preserve">Zawracam się z prośbą o przyjęcie § 10 ust. 1 lit. A pkt 3 wzoru umowy w brzmieniu: </w:t>
      </w:r>
      <w:r w:rsidRPr="00B02135">
        <w:rPr>
          <w:rFonts w:ascii="Times New Roman" w:hAnsi="Times New Roman"/>
          <w:b/>
          <w:i/>
          <w:sz w:val="24"/>
          <w:szCs w:val="24"/>
        </w:rPr>
        <w:t>„w przypadku trzykrotnej zwłoki w wymianie wadliwego przedmiotu umowy”</w:t>
      </w:r>
    </w:p>
    <w:p w:rsidR="00D32105" w:rsidRPr="00B02135" w:rsidRDefault="00D32105" w:rsidP="00D32105">
      <w:pPr>
        <w:spacing w:after="0" w:line="240" w:lineRule="auto"/>
        <w:jc w:val="both"/>
        <w:rPr>
          <w:rFonts w:ascii="Times New Roman" w:hAnsi="Times New Roman"/>
          <w:b/>
          <w:sz w:val="24"/>
          <w:szCs w:val="24"/>
        </w:rPr>
      </w:pPr>
      <w:r w:rsidRPr="00B02135">
        <w:rPr>
          <w:rFonts w:ascii="Times New Roman" w:hAnsi="Times New Roman"/>
          <w:b/>
          <w:sz w:val="24"/>
          <w:szCs w:val="24"/>
          <w:u w:val="single"/>
        </w:rPr>
        <w:t>Uzasadnienie:</w:t>
      </w:r>
      <w:r w:rsidRPr="00B02135">
        <w:rPr>
          <w:rFonts w:ascii="Times New Roman" w:hAnsi="Times New Roman"/>
          <w:b/>
          <w:sz w:val="24"/>
          <w:szCs w:val="24"/>
        </w:rPr>
        <w:t xml:space="preserve"> Jeśli zgodnie z prawem oraz umową wykonawca dysponuje każdorazowo określonym terminem na wymianę wadliwego towaru, to jednocześnie sam fakt zaistnienia wady nie powinien uprawniać zamawiającego do odstąpienia od umowy. Należy przy tym zauważyć, że sam fakt zaistnienia wady nie przesądza jeszcze o nienależytym wykonaniu umowy przez wykonawcę – wada może wystąpić z przyczyn, na które wykonawca nie ma wpływu. Dlatego zamawiający powinien być uprawniony do dostąpienia od umowy dopiero gdy wykonawca nie wymienia wadliwego towaru – wówczas bowiem nie wykonuje on umowy w sposób należyty.</w:t>
      </w:r>
    </w:p>
    <w:p w:rsidR="00D32105" w:rsidRPr="00B02135" w:rsidRDefault="00B02135" w:rsidP="00D32105">
      <w:pPr>
        <w:spacing w:after="0" w:line="240" w:lineRule="auto"/>
        <w:jc w:val="both"/>
        <w:rPr>
          <w:rFonts w:ascii="Times New Roman" w:hAnsi="Times New Roman"/>
          <w:i/>
          <w:sz w:val="24"/>
          <w:szCs w:val="24"/>
        </w:rPr>
      </w:pPr>
      <w:r>
        <w:rPr>
          <w:rFonts w:ascii="Times New Roman" w:hAnsi="Times New Roman"/>
          <w:i/>
          <w:sz w:val="24"/>
          <w:szCs w:val="24"/>
        </w:rPr>
        <w:t>Odp. Zamawiający wyraża zgodę.</w:t>
      </w:r>
    </w:p>
    <w:p w:rsidR="00390438" w:rsidRDefault="00390438" w:rsidP="00390438">
      <w:pPr>
        <w:spacing w:after="0" w:line="240" w:lineRule="auto"/>
        <w:jc w:val="both"/>
        <w:rPr>
          <w:rFonts w:ascii="Times New Roman" w:hAnsi="Times New Roman" w:cs="Times New Roman"/>
          <w:i/>
          <w:sz w:val="24"/>
          <w:szCs w:val="24"/>
        </w:rPr>
      </w:pPr>
    </w:p>
    <w:p w:rsidR="00390438" w:rsidRDefault="00390438" w:rsidP="00390438">
      <w:pPr>
        <w:spacing w:after="0" w:line="240" w:lineRule="auto"/>
        <w:jc w:val="both"/>
        <w:rPr>
          <w:rFonts w:ascii="Times New Roman" w:hAnsi="Times New Roman" w:cs="Times New Roman"/>
          <w:i/>
          <w:sz w:val="24"/>
          <w:szCs w:val="24"/>
        </w:rPr>
      </w:pPr>
    </w:p>
    <w:p w:rsidR="00390438" w:rsidRDefault="00390438" w:rsidP="00390438">
      <w:pPr>
        <w:spacing w:after="0" w:line="240" w:lineRule="auto"/>
        <w:jc w:val="both"/>
        <w:rPr>
          <w:rFonts w:ascii="Times New Roman" w:hAnsi="Times New Roman" w:cs="Times New Roman"/>
          <w:i/>
          <w:sz w:val="24"/>
          <w:szCs w:val="24"/>
        </w:rPr>
      </w:pPr>
    </w:p>
    <w:p w:rsidR="00390438" w:rsidRPr="00390438" w:rsidRDefault="00390438" w:rsidP="00390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 poważaniem</w:t>
      </w:r>
    </w:p>
    <w:p w:rsidR="00390438" w:rsidRPr="00390438" w:rsidRDefault="00390438" w:rsidP="00390438">
      <w:pPr>
        <w:spacing w:after="0" w:line="240" w:lineRule="auto"/>
        <w:rPr>
          <w:rFonts w:ascii="Times New Roman" w:hAnsi="Times New Roman" w:cs="Times New Roman"/>
          <w:b/>
          <w:sz w:val="24"/>
          <w:szCs w:val="24"/>
        </w:rPr>
      </w:pPr>
    </w:p>
    <w:sectPr w:rsidR="00390438" w:rsidRPr="00390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1E"/>
    <w:rsid w:val="00014C25"/>
    <w:rsid w:val="00210C37"/>
    <w:rsid w:val="00231C37"/>
    <w:rsid w:val="002D4F27"/>
    <w:rsid w:val="00390438"/>
    <w:rsid w:val="00425B3F"/>
    <w:rsid w:val="00604C34"/>
    <w:rsid w:val="00720238"/>
    <w:rsid w:val="00851BC5"/>
    <w:rsid w:val="00880B45"/>
    <w:rsid w:val="009669C8"/>
    <w:rsid w:val="00A706D4"/>
    <w:rsid w:val="00B02135"/>
    <w:rsid w:val="00BC31FB"/>
    <w:rsid w:val="00CF365F"/>
    <w:rsid w:val="00D32105"/>
    <w:rsid w:val="00DE08A1"/>
    <w:rsid w:val="00E47116"/>
    <w:rsid w:val="00EF3D1E"/>
    <w:rsid w:val="00F14321"/>
    <w:rsid w:val="00FC0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D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D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953</Words>
  <Characters>5724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4</cp:revision>
  <cp:lastPrinted>2017-04-27T08:10:00Z</cp:lastPrinted>
  <dcterms:created xsi:type="dcterms:W3CDTF">2017-05-04T07:19:00Z</dcterms:created>
  <dcterms:modified xsi:type="dcterms:W3CDTF">2017-05-04T08:37:00Z</dcterms:modified>
</cp:coreProperties>
</file>