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C3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70" w:rsidRDefault="002B1870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870" w:rsidRPr="002C2E9D" w:rsidRDefault="00D63603" w:rsidP="00D8023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SPZZOZ.ZP/8/2018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</w:t>
      </w:r>
      <w:r w:rsidR="001B6870">
        <w:rPr>
          <w:rFonts w:ascii="Times New Roman" w:eastAsia="Times New Roman" w:hAnsi="Times New Roman" w:cs="Times New Roman"/>
          <w:sz w:val="24"/>
          <w:szCs w:val="24"/>
          <w:lang w:eastAsia="pl-PL"/>
        </w:rPr>
        <w:t>01.03.</w:t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 </w:t>
      </w:r>
    </w:p>
    <w:p w:rsidR="00D8023D" w:rsidRDefault="00D8023D" w:rsidP="00D8023D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F403E" w:rsidRDefault="007F403E" w:rsidP="00224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F1">
        <w:rPr>
          <w:rFonts w:ascii="Times New Roman" w:hAnsi="Times New Roman" w:cs="Times New Roman"/>
          <w:b/>
          <w:sz w:val="24"/>
          <w:szCs w:val="24"/>
        </w:rPr>
        <w:t xml:space="preserve">UNIEWAŻNIENIE </w:t>
      </w:r>
    </w:p>
    <w:p w:rsidR="002241F6" w:rsidRPr="002241F6" w:rsidRDefault="002241F6" w:rsidP="00224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3E" w:rsidRDefault="007F403E" w:rsidP="00D8023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D63603"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="00D63603" w:rsidRPr="00757508">
        <w:rPr>
          <w:rFonts w:ascii="Times New Roman" w:hAnsi="Times New Roman" w:cs="Times New Roman"/>
          <w:u w:val="single"/>
        </w:rPr>
        <w:t>Kompleksowe opracowanie dokumentacji aplikacyjnej tj. wniosku aplikacyjnego, studium wykonalności, na  konkurs ogłoszony od 28.02.2018r do 09.05.2018r  przez  Mazowiecką Jednostkę Wdrażania Programów Unijnych w ramach 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</w:t>
      </w:r>
    </w:p>
    <w:p w:rsidR="00D8023D" w:rsidRPr="00D8023D" w:rsidRDefault="00D8023D" w:rsidP="00D8023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F403E" w:rsidRPr="00C363F1" w:rsidRDefault="007F403E" w:rsidP="007F403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Przasnyszu przesyła unieważnienie w/w zapytania.</w:t>
      </w: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upływu czasu składania ofert tj. do dnia </w:t>
      </w:r>
      <w:r w:rsidR="00D63603">
        <w:rPr>
          <w:rFonts w:ascii="Times New Roman" w:eastAsia="Times New Roman" w:hAnsi="Times New Roman" w:cs="Times New Roman"/>
          <w:sz w:val="24"/>
          <w:szCs w:val="24"/>
          <w:lang w:eastAsia="pl-PL"/>
        </w:rPr>
        <w:t>28.</w:t>
      </w:r>
      <w:r w:rsidR="002B1870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10.00 złożono </w:t>
      </w:r>
      <w:r w:rsidR="002B1870">
        <w:rPr>
          <w:rFonts w:ascii="Times New Roman" w:eastAsia="Times New Roman" w:hAnsi="Times New Roman" w:cs="Times New Roman"/>
          <w:sz w:val="24"/>
          <w:szCs w:val="24"/>
          <w:lang w:eastAsia="pl-PL"/>
        </w:rPr>
        <w:t>22 oferty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F403E" w:rsidRPr="002C2E9D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TECHINN Mateusz Pawłowski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Katowicka 65B/22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61-131 Poznań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5 400,00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6 642,00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2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BALTIC EXPERT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Świętokrzyska 18 lok.502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00-052 Warszawa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5 000,00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6 150,00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3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VARSOVIA CAPITAL S.A.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Bagno 2 lok 56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00-112 Warszawa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29 000,00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35 670,00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4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Beata </w:t>
      </w: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Jurgiel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Kurcewicz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SONDER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Ul. Srebrna 16/217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00-810 Warszawa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8 450,00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10 393,50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KMK – ENERGIA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Karoń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Rusinów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Kasztanowa 61</w:t>
      </w:r>
    </w:p>
    <w:p w:rsidR="00D63603" w:rsidRPr="003C69A1" w:rsidRDefault="00D63603" w:rsidP="00D63603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42-231 Stary Cykarzew 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24 900,00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30 627,00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3603" w:rsidRPr="008351E2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8351E2">
        <w:rPr>
          <w:rFonts w:ascii="Times New Roman" w:hAnsi="Times New Roman" w:cs="Times New Roman"/>
          <w:b/>
          <w:i/>
          <w:sz w:val="24"/>
          <w:szCs w:val="24"/>
        </w:rPr>
        <w:t xml:space="preserve">Oferta nr 6 </w:t>
      </w:r>
    </w:p>
    <w:p w:rsidR="00D63603" w:rsidRPr="008351E2" w:rsidRDefault="00D63603" w:rsidP="00D63603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Krajowe Centrum Funduszy </w:t>
      </w:r>
    </w:p>
    <w:p w:rsidR="00D63603" w:rsidRPr="008351E2" w:rsidRDefault="00D63603" w:rsidP="00D63603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Europejskich Sp. z o. o.</w:t>
      </w:r>
    </w:p>
    <w:p w:rsidR="00D63603" w:rsidRPr="008351E2" w:rsidRDefault="00D63603" w:rsidP="00D63603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Ul. Turystyczna 32</w:t>
      </w:r>
    </w:p>
    <w:p w:rsidR="00D63603" w:rsidRPr="008351E2" w:rsidRDefault="00D63603" w:rsidP="00D63603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20-2017 Lublin</w:t>
      </w:r>
    </w:p>
    <w:p w:rsidR="00D63603" w:rsidRPr="008351E2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351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12 000,00 zł</w:t>
      </w:r>
    </w:p>
    <w:p w:rsidR="00D63603" w:rsidRPr="008351E2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351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14 760,00 zł</w:t>
      </w:r>
    </w:p>
    <w:p w:rsidR="00D63603" w:rsidRPr="008351E2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3603" w:rsidRPr="008351E2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8351E2">
        <w:rPr>
          <w:rFonts w:ascii="Times New Roman" w:hAnsi="Times New Roman" w:cs="Times New Roman"/>
          <w:b/>
          <w:i/>
          <w:sz w:val="24"/>
          <w:szCs w:val="24"/>
        </w:rPr>
        <w:t xml:space="preserve">Oferta nr 7 </w:t>
      </w:r>
    </w:p>
    <w:p w:rsidR="00D63603" w:rsidRPr="008351E2" w:rsidRDefault="00D63603" w:rsidP="00D63603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Biuro Projektów Kapitałowych </w:t>
      </w:r>
    </w:p>
    <w:p w:rsidR="00D63603" w:rsidRPr="008351E2" w:rsidRDefault="00D63603" w:rsidP="00D63603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Dariusz Gawlik</w:t>
      </w:r>
    </w:p>
    <w:p w:rsidR="00D63603" w:rsidRPr="008351E2" w:rsidRDefault="00D63603" w:rsidP="00D63603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Ul. Wielicka 25</w:t>
      </w:r>
    </w:p>
    <w:p w:rsidR="00D63603" w:rsidRPr="008351E2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1E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30-552 Kraków</w:t>
      </w:r>
    </w:p>
    <w:p w:rsidR="00D63603" w:rsidRPr="008351E2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351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10 000,00 zł</w:t>
      </w:r>
    </w:p>
    <w:p w:rsidR="00D63603" w:rsidRPr="008351E2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351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12 300,00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8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PCZEK doradztwo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Czernik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Św. Jerzego 1A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50-518 Wrocław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24 790,00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30 491,70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9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Eko-Efekt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Modzelewskiego 58a/89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02-679 Warszawa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14 900,00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18 327,00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10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FUNDUSZY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UE Sp. z o. o. Sp. K.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Batorego 46/52 lok 14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87-100 Toruń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Wartość netto: 4 500,00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5 535,00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11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Proksen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Lubicka 44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87-100 Toruń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9 000,00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11 070,00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12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Maria </w:t>
      </w: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Stachurka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Geller</w:t>
      </w:r>
      <w:proofErr w:type="spellEnd"/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Rumiana 62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02-956 Warszawa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13 800,00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13 800,00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13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Pomorska Grupa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Konsultingowa S.A.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Unii Lubelskiej 4 C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85-059 Bydgoszcz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7 000,00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8 610,00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14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Kancelaria VIP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Metalowa 4 pok. 301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10-603 Olsztyn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8 900,00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10 947,00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15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Sanik Joanna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Puławskiego 65/29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15-337 Białystok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5 500,00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5 500,00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16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IME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Francuska 2 lok 3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42-612 Tarnowskie Góry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7 500,00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9 225,00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17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B-EXPERT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Bardzka 60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50-517 Wrocław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Wartość netto: 7 642,28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9 400,00 zł</w:t>
      </w:r>
    </w:p>
    <w:p w:rsidR="00483C12" w:rsidRPr="003C69A1" w:rsidRDefault="00483C12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18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EuroCompass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 </w:t>
      </w: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Vetterów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20-277 Lublin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33 000,00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40 590,00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19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Stowarzyszenie Wspierania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Inicjatyw Gospodarczych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Delta Partner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Zamkowa 3a/1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43-400 Cieszyn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11 900,00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14 637,00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20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Habitat </w:t>
      </w: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Prime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Z. Modzelewskiego 37 lok U-6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02-679 Warszawa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7 000,00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8 610,00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21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NBC Consulting Sp. z o. o.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Astrów 10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40-045 Katowice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14 900,00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18 327,00 zł</w:t>
      </w: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63603" w:rsidRPr="003C69A1" w:rsidRDefault="00D63603" w:rsidP="00D636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22 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Collect</w:t>
      </w:r>
      <w:proofErr w:type="spellEnd"/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Consulting S.A.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Rolna 14</w:t>
      </w:r>
    </w:p>
    <w:p w:rsidR="00D63603" w:rsidRPr="003C69A1" w:rsidRDefault="00D63603" w:rsidP="00D63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40-555 Katowice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5 500,00 zł</w:t>
      </w:r>
    </w:p>
    <w:p w:rsidR="00D63603" w:rsidRPr="003C69A1" w:rsidRDefault="00D63603" w:rsidP="00D63603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6 765,00 zł</w:t>
      </w:r>
    </w:p>
    <w:p w:rsidR="007F403E" w:rsidRPr="00C363F1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23D" w:rsidRDefault="007F403E" w:rsidP="00D8023D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</w:t>
      </w:r>
      <w:r w:rsidR="001B6870">
        <w:rPr>
          <w:rFonts w:ascii="Times New Roman" w:hAnsi="Times New Roman" w:cs="Times New Roman"/>
          <w:sz w:val="24"/>
          <w:szCs w:val="24"/>
          <w:lang w:eastAsia="pl-PL"/>
        </w:rPr>
        <w:t xml:space="preserve">informuje, że </w:t>
      </w:r>
      <w:r w:rsidRPr="002C2E9D">
        <w:rPr>
          <w:rFonts w:ascii="Times New Roman" w:hAnsi="Times New Roman" w:cs="Times New Roman"/>
          <w:sz w:val="24"/>
          <w:szCs w:val="24"/>
          <w:lang w:eastAsia="pl-PL"/>
        </w:rPr>
        <w:t xml:space="preserve">unieważnienia </w:t>
      </w:r>
      <w:r w:rsidR="001B6870">
        <w:rPr>
          <w:rFonts w:ascii="Times New Roman" w:hAnsi="Times New Roman" w:cs="Times New Roman"/>
          <w:sz w:val="24"/>
          <w:szCs w:val="24"/>
          <w:lang w:eastAsia="pl-PL"/>
        </w:rPr>
        <w:t xml:space="preserve">powyższe </w:t>
      </w:r>
      <w:r w:rsidR="002B1870">
        <w:rPr>
          <w:rFonts w:ascii="Times New Roman" w:hAnsi="Times New Roman" w:cs="Times New Roman"/>
          <w:sz w:val="24"/>
          <w:szCs w:val="24"/>
          <w:lang w:eastAsia="pl-PL"/>
        </w:rPr>
        <w:t xml:space="preserve">zapytanie, ponieważ </w:t>
      </w:r>
      <w:r w:rsidR="008351E2">
        <w:rPr>
          <w:rFonts w:ascii="Times New Roman" w:hAnsi="Times New Roman" w:cs="Times New Roman"/>
          <w:sz w:val="24"/>
          <w:szCs w:val="24"/>
          <w:lang w:eastAsia="pl-PL"/>
        </w:rPr>
        <w:t xml:space="preserve">złożone oferty przewyższają kwotę jaką Zamawiający przewidział na zrealizowanie przedmiotu zamówienia. 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5445" w:rsidRPr="00D8023D" w:rsidRDefault="007F403E" w:rsidP="00D8023D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sectPr w:rsidR="00965445" w:rsidRPr="00D8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E0" w:rsidRDefault="003F33E0" w:rsidP="00B305B2">
      <w:pPr>
        <w:spacing w:after="0" w:line="240" w:lineRule="auto"/>
      </w:pPr>
      <w:r>
        <w:separator/>
      </w:r>
    </w:p>
  </w:endnote>
  <w:endnote w:type="continuationSeparator" w:id="0">
    <w:p w:rsidR="003F33E0" w:rsidRDefault="003F33E0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E0" w:rsidRDefault="003F33E0" w:rsidP="00B305B2">
      <w:pPr>
        <w:spacing w:after="0" w:line="240" w:lineRule="auto"/>
      </w:pPr>
      <w:r>
        <w:separator/>
      </w:r>
    </w:p>
  </w:footnote>
  <w:footnote w:type="continuationSeparator" w:id="0">
    <w:p w:rsidR="003F33E0" w:rsidRDefault="003F33E0" w:rsidP="00B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1A14"/>
    <w:rsid w:val="001A7DBE"/>
    <w:rsid w:val="001B6870"/>
    <w:rsid w:val="002241F6"/>
    <w:rsid w:val="002A562C"/>
    <w:rsid w:val="002B1870"/>
    <w:rsid w:val="003B3893"/>
    <w:rsid w:val="003D2FB1"/>
    <w:rsid w:val="003F33E0"/>
    <w:rsid w:val="0043676F"/>
    <w:rsid w:val="00483C12"/>
    <w:rsid w:val="005B1C91"/>
    <w:rsid w:val="00604C34"/>
    <w:rsid w:val="007A6E7E"/>
    <w:rsid w:val="007F0667"/>
    <w:rsid w:val="007F403E"/>
    <w:rsid w:val="008121A0"/>
    <w:rsid w:val="008351E2"/>
    <w:rsid w:val="00870CF1"/>
    <w:rsid w:val="008F4D01"/>
    <w:rsid w:val="00965445"/>
    <w:rsid w:val="00A02088"/>
    <w:rsid w:val="00A2256C"/>
    <w:rsid w:val="00A91C5E"/>
    <w:rsid w:val="00B05521"/>
    <w:rsid w:val="00B223EF"/>
    <w:rsid w:val="00B30148"/>
    <w:rsid w:val="00B305B2"/>
    <w:rsid w:val="00B475DF"/>
    <w:rsid w:val="00B72E05"/>
    <w:rsid w:val="00B8029B"/>
    <w:rsid w:val="00C03C33"/>
    <w:rsid w:val="00C363F1"/>
    <w:rsid w:val="00CC1DEA"/>
    <w:rsid w:val="00CE4750"/>
    <w:rsid w:val="00D63603"/>
    <w:rsid w:val="00D8023D"/>
    <w:rsid w:val="00D81151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11</cp:revision>
  <cp:lastPrinted>2018-03-01T08:09:00Z</cp:lastPrinted>
  <dcterms:created xsi:type="dcterms:W3CDTF">2018-02-13T08:45:00Z</dcterms:created>
  <dcterms:modified xsi:type="dcterms:W3CDTF">2018-03-01T08:11:00Z</dcterms:modified>
</cp:coreProperties>
</file>