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00" w:rsidRDefault="006C1100" w:rsidP="003B7D81">
      <w:pPr>
        <w:jc w:val="both"/>
        <w:rPr>
          <w:sz w:val="24"/>
          <w:szCs w:val="24"/>
        </w:rPr>
      </w:pPr>
    </w:p>
    <w:p w:rsidR="006C1100" w:rsidRDefault="006C1100" w:rsidP="003B7D81">
      <w:pPr>
        <w:jc w:val="both"/>
        <w:rPr>
          <w:sz w:val="24"/>
          <w:szCs w:val="24"/>
        </w:rPr>
      </w:pPr>
    </w:p>
    <w:p w:rsidR="006C1100" w:rsidRDefault="006C1100" w:rsidP="003B7D81">
      <w:pPr>
        <w:jc w:val="both"/>
        <w:rPr>
          <w:sz w:val="24"/>
          <w:szCs w:val="24"/>
        </w:rPr>
      </w:pPr>
    </w:p>
    <w:p w:rsidR="0033397F" w:rsidRDefault="0033397F" w:rsidP="003B7D81">
      <w:pPr>
        <w:jc w:val="both"/>
        <w:rPr>
          <w:sz w:val="24"/>
          <w:szCs w:val="24"/>
        </w:rPr>
      </w:pPr>
    </w:p>
    <w:p w:rsidR="007C2565" w:rsidRPr="00023648" w:rsidRDefault="00023648" w:rsidP="0002364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3648">
        <w:rPr>
          <w:rFonts w:ascii="Times New Roman" w:hAnsi="Times New Roman" w:cs="Times New Roman"/>
          <w:sz w:val="24"/>
          <w:szCs w:val="24"/>
          <w:lang w:eastAsia="ar-SA"/>
        </w:rPr>
        <w:t>SP.ZZOZ.ZP/16/2017</w:t>
      </w:r>
      <w:r w:rsidRPr="0002364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="008E370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E3700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8E370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Przasnysz, 07</w:t>
      </w:r>
      <w:r w:rsidRPr="00023648">
        <w:rPr>
          <w:rFonts w:ascii="Times New Roman" w:hAnsi="Times New Roman" w:cs="Times New Roman"/>
          <w:sz w:val="24"/>
          <w:szCs w:val="24"/>
          <w:lang w:eastAsia="ar-SA"/>
        </w:rPr>
        <w:t xml:space="preserve">.09.2017 r. </w:t>
      </w:r>
    </w:p>
    <w:p w:rsidR="009C098C" w:rsidRDefault="009C098C" w:rsidP="009C09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006C9" w:rsidRPr="00023648" w:rsidRDefault="0013431C" w:rsidP="0033397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UNIEWAŻNIENIE</w:t>
      </w:r>
    </w:p>
    <w:p w:rsidR="0033397F" w:rsidRPr="00023648" w:rsidRDefault="0033397F" w:rsidP="00BD20C7">
      <w:pPr>
        <w:rPr>
          <w:b/>
          <w:sz w:val="24"/>
          <w:szCs w:val="24"/>
        </w:rPr>
      </w:pPr>
    </w:p>
    <w:p w:rsidR="00023648" w:rsidRPr="00023648" w:rsidRDefault="00F006C9" w:rsidP="00023648">
      <w:pPr>
        <w:jc w:val="both"/>
        <w:rPr>
          <w:b/>
          <w:sz w:val="24"/>
          <w:szCs w:val="24"/>
          <w:lang w:eastAsia="ar-SA"/>
        </w:rPr>
      </w:pPr>
      <w:r w:rsidRPr="00023648">
        <w:rPr>
          <w:b/>
          <w:sz w:val="24"/>
          <w:szCs w:val="24"/>
        </w:rPr>
        <w:t xml:space="preserve">Dotyczy: </w:t>
      </w:r>
      <w:r w:rsidR="00023648" w:rsidRPr="00023648">
        <w:rPr>
          <w:b/>
          <w:sz w:val="24"/>
          <w:szCs w:val="24"/>
          <w:lang w:eastAsia="ar-SA"/>
        </w:rPr>
        <w:t>wykonania przeglądów technicznych i napraw:</w:t>
      </w:r>
    </w:p>
    <w:p w:rsidR="00023648" w:rsidRPr="00023648" w:rsidRDefault="00023648" w:rsidP="00023648">
      <w:pPr>
        <w:ind w:left="993"/>
        <w:jc w:val="both"/>
        <w:rPr>
          <w:b/>
          <w:sz w:val="24"/>
          <w:szCs w:val="24"/>
          <w:lang w:eastAsia="ar-SA"/>
        </w:rPr>
      </w:pPr>
      <w:r w:rsidRPr="00023648">
        <w:rPr>
          <w:b/>
          <w:sz w:val="24"/>
          <w:szCs w:val="24"/>
          <w:lang w:eastAsia="ar-SA"/>
        </w:rPr>
        <w:t xml:space="preserve">1. Wielowarstwowego tomografu komputerowego SOMATOM POWER SCOPE CT w konfiguracji Power firmy Siemens </w:t>
      </w:r>
    </w:p>
    <w:p w:rsidR="00023648" w:rsidRPr="00023648" w:rsidRDefault="00023648" w:rsidP="00023648">
      <w:pPr>
        <w:ind w:left="993"/>
        <w:jc w:val="both"/>
        <w:rPr>
          <w:b/>
          <w:sz w:val="24"/>
          <w:szCs w:val="24"/>
          <w:lang w:eastAsia="ar-SA"/>
        </w:rPr>
      </w:pPr>
      <w:r w:rsidRPr="00023648">
        <w:rPr>
          <w:b/>
          <w:sz w:val="24"/>
          <w:szCs w:val="24"/>
          <w:lang w:eastAsia="ar-SA"/>
        </w:rPr>
        <w:t xml:space="preserve">2. Stacji opisowej </w:t>
      </w:r>
      <w:proofErr w:type="spellStart"/>
      <w:r w:rsidRPr="00023648">
        <w:rPr>
          <w:b/>
          <w:sz w:val="24"/>
          <w:szCs w:val="24"/>
          <w:lang w:eastAsia="ar-SA"/>
        </w:rPr>
        <w:t>syngo.via</w:t>
      </w:r>
      <w:proofErr w:type="spellEnd"/>
      <w:r w:rsidRPr="00023648">
        <w:rPr>
          <w:b/>
          <w:sz w:val="24"/>
          <w:szCs w:val="24"/>
          <w:lang w:eastAsia="ar-SA"/>
        </w:rPr>
        <w:t xml:space="preserve">, </w:t>
      </w:r>
    </w:p>
    <w:p w:rsidR="00023648" w:rsidRPr="00023648" w:rsidRDefault="00023648" w:rsidP="00023648">
      <w:pPr>
        <w:ind w:left="993"/>
        <w:jc w:val="both"/>
        <w:rPr>
          <w:b/>
          <w:sz w:val="24"/>
          <w:szCs w:val="24"/>
          <w:lang w:eastAsia="ar-SA"/>
        </w:rPr>
      </w:pPr>
      <w:r w:rsidRPr="00023648">
        <w:rPr>
          <w:b/>
          <w:sz w:val="24"/>
          <w:szCs w:val="24"/>
          <w:lang w:eastAsia="ar-SA"/>
        </w:rPr>
        <w:t xml:space="preserve">3. Automatycznej strzykawki -  model </w:t>
      </w:r>
      <w:proofErr w:type="spellStart"/>
      <w:r w:rsidRPr="00023648">
        <w:rPr>
          <w:b/>
          <w:sz w:val="24"/>
          <w:szCs w:val="24"/>
          <w:lang w:eastAsia="ar-SA"/>
        </w:rPr>
        <w:t>Optivantage</w:t>
      </w:r>
      <w:proofErr w:type="spellEnd"/>
      <w:r w:rsidRPr="00023648">
        <w:rPr>
          <w:b/>
          <w:sz w:val="24"/>
          <w:szCs w:val="24"/>
          <w:lang w:eastAsia="ar-SA"/>
        </w:rPr>
        <w:t xml:space="preserve"> DH firmy </w:t>
      </w:r>
      <w:proofErr w:type="spellStart"/>
      <w:r w:rsidRPr="00023648">
        <w:rPr>
          <w:b/>
          <w:sz w:val="24"/>
          <w:szCs w:val="24"/>
          <w:lang w:eastAsia="ar-SA"/>
        </w:rPr>
        <w:t>Malliuckrodt</w:t>
      </w:r>
      <w:proofErr w:type="spellEnd"/>
    </w:p>
    <w:p w:rsidR="00F006C9" w:rsidRPr="00023648" w:rsidRDefault="00F006C9" w:rsidP="00023648">
      <w:pPr>
        <w:jc w:val="both"/>
        <w:rPr>
          <w:sz w:val="24"/>
          <w:szCs w:val="24"/>
        </w:rPr>
      </w:pPr>
    </w:p>
    <w:p w:rsidR="00BD20C7" w:rsidRPr="00023648" w:rsidRDefault="00F006C9" w:rsidP="00482E78">
      <w:pPr>
        <w:ind w:firstLine="708"/>
        <w:jc w:val="both"/>
        <w:rPr>
          <w:sz w:val="24"/>
          <w:szCs w:val="24"/>
        </w:rPr>
      </w:pPr>
      <w:r w:rsidRPr="00023648">
        <w:rPr>
          <w:sz w:val="24"/>
          <w:szCs w:val="24"/>
        </w:rPr>
        <w:t xml:space="preserve">Samodzielny Publiczny Zespół Zakładów Opieki Zdrowotnej w Przasnyszu </w:t>
      </w:r>
      <w:r w:rsidR="00482E78">
        <w:rPr>
          <w:sz w:val="24"/>
          <w:szCs w:val="24"/>
        </w:rPr>
        <w:t>informuje, że d</w:t>
      </w:r>
      <w:r w:rsidR="00BD20C7" w:rsidRPr="00023648">
        <w:rPr>
          <w:sz w:val="24"/>
          <w:szCs w:val="24"/>
        </w:rPr>
        <w:t>o upływu czas</w:t>
      </w:r>
      <w:r w:rsidR="007C7E7B" w:rsidRPr="00023648">
        <w:rPr>
          <w:sz w:val="24"/>
          <w:szCs w:val="24"/>
        </w:rPr>
        <w:t>u s</w:t>
      </w:r>
      <w:r w:rsidR="00023648" w:rsidRPr="00023648">
        <w:rPr>
          <w:sz w:val="24"/>
          <w:szCs w:val="24"/>
        </w:rPr>
        <w:t>kładania ofert tj. do dnia 31.08.2017</w:t>
      </w:r>
      <w:r w:rsidR="00BD20C7" w:rsidRPr="00023648">
        <w:rPr>
          <w:sz w:val="24"/>
          <w:szCs w:val="24"/>
        </w:rPr>
        <w:t xml:space="preserve"> r do godz. 10.00 złożono </w:t>
      </w:r>
      <w:r w:rsidR="00023648" w:rsidRPr="00023648">
        <w:rPr>
          <w:sz w:val="24"/>
          <w:szCs w:val="24"/>
        </w:rPr>
        <w:t>dwie oferty:</w:t>
      </w:r>
    </w:p>
    <w:p w:rsidR="00023648" w:rsidRPr="00023648" w:rsidRDefault="00023648" w:rsidP="00BD20C7">
      <w:pPr>
        <w:jc w:val="both"/>
        <w:rPr>
          <w:sz w:val="24"/>
          <w:szCs w:val="24"/>
        </w:rPr>
      </w:pPr>
    </w:p>
    <w:p w:rsidR="00BD20C7" w:rsidRPr="00023648" w:rsidRDefault="00BD20C7" w:rsidP="00BD20C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023648">
        <w:rPr>
          <w:rFonts w:ascii="Times New Roman" w:hAnsi="Times New Roman" w:cs="Times New Roman"/>
          <w:i/>
          <w:sz w:val="24"/>
          <w:szCs w:val="24"/>
        </w:rPr>
        <w:t xml:space="preserve">Oferta nr 1 </w:t>
      </w:r>
    </w:p>
    <w:p w:rsidR="00023648" w:rsidRPr="00023648" w:rsidRDefault="00023648" w:rsidP="000236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23648">
        <w:rPr>
          <w:rFonts w:ascii="Times New Roman" w:hAnsi="Times New Roman" w:cs="Times New Roman"/>
          <w:b/>
          <w:sz w:val="24"/>
          <w:szCs w:val="24"/>
        </w:rPr>
        <w:t xml:space="preserve">MVS sp. z o. o. </w:t>
      </w:r>
    </w:p>
    <w:p w:rsidR="00023648" w:rsidRPr="00023648" w:rsidRDefault="00023648" w:rsidP="000236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23648">
        <w:rPr>
          <w:rFonts w:ascii="Times New Roman" w:hAnsi="Times New Roman" w:cs="Times New Roman"/>
          <w:b/>
          <w:sz w:val="24"/>
          <w:szCs w:val="24"/>
        </w:rPr>
        <w:t>Ul. Bielska 49</w:t>
      </w:r>
    </w:p>
    <w:p w:rsidR="006E03CA" w:rsidRPr="00482E78" w:rsidRDefault="00023648" w:rsidP="00482E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23648">
        <w:rPr>
          <w:rFonts w:ascii="Times New Roman" w:hAnsi="Times New Roman" w:cs="Times New Roman"/>
          <w:b/>
          <w:sz w:val="24"/>
          <w:szCs w:val="24"/>
        </w:rPr>
        <w:t xml:space="preserve">43-190 Mikołów </w:t>
      </w:r>
    </w:p>
    <w:p w:rsidR="00023648" w:rsidRDefault="00BD20C7" w:rsidP="00023648">
      <w:pPr>
        <w:snapToGrid w:val="0"/>
        <w:ind w:right="110"/>
        <w:rPr>
          <w:sz w:val="24"/>
          <w:szCs w:val="24"/>
        </w:rPr>
      </w:pPr>
      <w:r w:rsidRPr="00023648">
        <w:rPr>
          <w:sz w:val="24"/>
          <w:szCs w:val="24"/>
        </w:rPr>
        <w:t xml:space="preserve">Cena ofertowa: </w:t>
      </w:r>
    </w:p>
    <w:p w:rsidR="00023648" w:rsidRDefault="00BD20C7" w:rsidP="00023648">
      <w:pPr>
        <w:snapToGrid w:val="0"/>
        <w:ind w:right="110"/>
        <w:rPr>
          <w:sz w:val="24"/>
          <w:szCs w:val="24"/>
        </w:rPr>
      </w:pPr>
      <w:r w:rsidRPr="00023648">
        <w:rPr>
          <w:sz w:val="24"/>
          <w:szCs w:val="24"/>
        </w:rPr>
        <w:t xml:space="preserve">Wartość netto – </w:t>
      </w:r>
      <w:r w:rsidR="00023648" w:rsidRPr="00023648">
        <w:rPr>
          <w:rFonts w:eastAsia="SimSun"/>
          <w:bCs/>
          <w:sz w:val="24"/>
          <w:szCs w:val="24"/>
        </w:rPr>
        <w:t xml:space="preserve">10 293,00 </w:t>
      </w:r>
      <w:r w:rsidRPr="00023648">
        <w:rPr>
          <w:sz w:val="24"/>
          <w:szCs w:val="24"/>
        </w:rPr>
        <w:t>zł</w:t>
      </w:r>
    </w:p>
    <w:p w:rsidR="00482E78" w:rsidRPr="00482E78" w:rsidRDefault="00BD20C7" w:rsidP="00482E78">
      <w:pPr>
        <w:snapToGrid w:val="0"/>
        <w:ind w:right="110"/>
        <w:rPr>
          <w:rFonts w:eastAsia="SimSun"/>
          <w:bCs/>
          <w:sz w:val="24"/>
          <w:szCs w:val="24"/>
        </w:rPr>
      </w:pPr>
      <w:r w:rsidRPr="00023648">
        <w:rPr>
          <w:sz w:val="24"/>
          <w:szCs w:val="24"/>
        </w:rPr>
        <w:t xml:space="preserve">Wartość brutto – </w:t>
      </w:r>
      <w:r w:rsidR="00023648" w:rsidRPr="00023648">
        <w:rPr>
          <w:rFonts w:eastAsia="SimSun"/>
          <w:bCs/>
          <w:sz w:val="24"/>
          <w:szCs w:val="24"/>
        </w:rPr>
        <w:t>12 660,39 zł</w:t>
      </w:r>
    </w:p>
    <w:p w:rsidR="00023648" w:rsidRDefault="00023648" w:rsidP="000236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648">
        <w:rPr>
          <w:rFonts w:ascii="Times New Roman" w:hAnsi="Times New Roman" w:cs="Times New Roman"/>
          <w:sz w:val="24"/>
          <w:szCs w:val="24"/>
        </w:rPr>
        <w:t xml:space="preserve">Cena za roboczogodzinę: </w:t>
      </w:r>
    </w:p>
    <w:p w:rsidR="00023648" w:rsidRPr="00023648" w:rsidRDefault="00023648" w:rsidP="000236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648">
        <w:rPr>
          <w:rFonts w:ascii="Times New Roman" w:hAnsi="Times New Roman" w:cs="Times New Roman"/>
          <w:sz w:val="24"/>
          <w:szCs w:val="24"/>
        </w:rPr>
        <w:t>Wartość netto – 290,00 zł</w:t>
      </w:r>
    </w:p>
    <w:p w:rsidR="00023648" w:rsidRDefault="00023648" w:rsidP="000236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648">
        <w:rPr>
          <w:rFonts w:ascii="Times New Roman" w:hAnsi="Times New Roman" w:cs="Times New Roman"/>
          <w:sz w:val="24"/>
          <w:szCs w:val="24"/>
        </w:rPr>
        <w:t>Wartość brutto – 356,70 zł</w:t>
      </w:r>
    </w:p>
    <w:p w:rsidR="00023648" w:rsidRPr="00023648" w:rsidRDefault="00023648" w:rsidP="0002364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023648" w:rsidRPr="00023648" w:rsidRDefault="00023648" w:rsidP="0002364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023648">
        <w:rPr>
          <w:rFonts w:ascii="Times New Roman" w:hAnsi="Times New Roman" w:cs="Times New Roman"/>
          <w:i/>
          <w:sz w:val="24"/>
          <w:szCs w:val="24"/>
        </w:rPr>
        <w:t xml:space="preserve">Oferta nr 2 </w:t>
      </w:r>
    </w:p>
    <w:p w:rsidR="00023648" w:rsidRPr="00023648" w:rsidRDefault="00023648" w:rsidP="000236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23648">
        <w:rPr>
          <w:rFonts w:ascii="Times New Roman" w:hAnsi="Times New Roman" w:cs="Times New Roman"/>
          <w:b/>
          <w:sz w:val="24"/>
          <w:szCs w:val="24"/>
        </w:rPr>
        <w:t xml:space="preserve">Siemens </w:t>
      </w:r>
      <w:proofErr w:type="spellStart"/>
      <w:r w:rsidRPr="00023648">
        <w:rPr>
          <w:rFonts w:ascii="Times New Roman" w:hAnsi="Times New Roman" w:cs="Times New Roman"/>
          <w:b/>
          <w:sz w:val="24"/>
          <w:szCs w:val="24"/>
        </w:rPr>
        <w:t>Healthineers</w:t>
      </w:r>
      <w:proofErr w:type="spellEnd"/>
      <w:r w:rsidRPr="00023648">
        <w:rPr>
          <w:rFonts w:ascii="Times New Roman" w:hAnsi="Times New Roman" w:cs="Times New Roman"/>
          <w:b/>
          <w:sz w:val="24"/>
          <w:szCs w:val="24"/>
        </w:rPr>
        <w:t xml:space="preserve"> Sp. z o. o. </w:t>
      </w:r>
    </w:p>
    <w:p w:rsidR="00023648" w:rsidRPr="00023648" w:rsidRDefault="00023648" w:rsidP="0002364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23648">
        <w:rPr>
          <w:rFonts w:ascii="Times New Roman" w:hAnsi="Times New Roman" w:cs="Times New Roman"/>
          <w:b/>
          <w:sz w:val="24"/>
          <w:szCs w:val="24"/>
        </w:rPr>
        <w:t>Ul. Żupnicza 11</w:t>
      </w:r>
    </w:p>
    <w:p w:rsidR="006E03CA" w:rsidRPr="00482E78" w:rsidRDefault="00023648" w:rsidP="00482E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23648">
        <w:rPr>
          <w:rFonts w:ascii="Times New Roman" w:hAnsi="Times New Roman" w:cs="Times New Roman"/>
          <w:b/>
          <w:sz w:val="24"/>
          <w:szCs w:val="24"/>
        </w:rPr>
        <w:t>03-821 Warszawa</w:t>
      </w:r>
    </w:p>
    <w:p w:rsidR="006E03CA" w:rsidRDefault="00023648" w:rsidP="00023648">
      <w:pPr>
        <w:snapToGrid w:val="0"/>
        <w:ind w:right="110"/>
        <w:rPr>
          <w:sz w:val="24"/>
          <w:szCs w:val="24"/>
        </w:rPr>
      </w:pPr>
      <w:r w:rsidRPr="00023648">
        <w:rPr>
          <w:sz w:val="24"/>
          <w:szCs w:val="24"/>
        </w:rPr>
        <w:t xml:space="preserve">Cena ofertowa: </w:t>
      </w:r>
    </w:p>
    <w:p w:rsidR="006E03CA" w:rsidRDefault="00023648" w:rsidP="006E03CA">
      <w:pPr>
        <w:snapToGrid w:val="0"/>
        <w:ind w:right="110"/>
        <w:rPr>
          <w:sz w:val="24"/>
          <w:szCs w:val="24"/>
        </w:rPr>
      </w:pPr>
      <w:r w:rsidRPr="00023648">
        <w:rPr>
          <w:sz w:val="24"/>
          <w:szCs w:val="24"/>
        </w:rPr>
        <w:t xml:space="preserve">Wartość netto – </w:t>
      </w:r>
      <w:r w:rsidRPr="00023648">
        <w:rPr>
          <w:rFonts w:eastAsia="SimSun"/>
          <w:bCs/>
          <w:sz w:val="24"/>
          <w:szCs w:val="24"/>
        </w:rPr>
        <w:t>15 560,00</w:t>
      </w:r>
      <w:r w:rsidRPr="00023648">
        <w:rPr>
          <w:sz w:val="24"/>
          <w:szCs w:val="24"/>
        </w:rPr>
        <w:t>zł</w:t>
      </w:r>
    </w:p>
    <w:p w:rsidR="006E03CA" w:rsidRPr="00482E78" w:rsidRDefault="00023648" w:rsidP="00482E78">
      <w:pPr>
        <w:snapToGrid w:val="0"/>
        <w:ind w:right="110"/>
        <w:rPr>
          <w:rFonts w:eastAsia="SimSun"/>
          <w:bCs/>
          <w:sz w:val="24"/>
          <w:szCs w:val="24"/>
        </w:rPr>
      </w:pPr>
      <w:r w:rsidRPr="00023648">
        <w:rPr>
          <w:sz w:val="24"/>
          <w:szCs w:val="24"/>
        </w:rPr>
        <w:t xml:space="preserve">Wartość brutto – </w:t>
      </w:r>
      <w:r w:rsidRPr="00023648">
        <w:rPr>
          <w:rFonts w:eastAsia="SimSun"/>
          <w:bCs/>
          <w:sz w:val="24"/>
          <w:szCs w:val="24"/>
        </w:rPr>
        <w:t>19 138,80 zł</w:t>
      </w:r>
    </w:p>
    <w:p w:rsidR="006E03CA" w:rsidRDefault="00023648" w:rsidP="000236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648">
        <w:rPr>
          <w:rFonts w:ascii="Times New Roman" w:hAnsi="Times New Roman" w:cs="Times New Roman"/>
          <w:sz w:val="24"/>
          <w:szCs w:val="24"/>
        </w:rPr>
        <w:t xml:space="preserve">Cena za roboczogodzinę: </w:t>
      </w:r>
    </w:p>
    <w:p w:rsidR="00023648" w:rsidRPr="00023648" w:rsidRDefault="00023648" w:rsidP="000236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648">
        <w:rPr>
          <w:rFonts w:ascii="Times New Roman" w:hAnsi="Times New Roman" w:cs="Times New Roman"/>
          <w:sz w:val="24"/>
          <w:szCs w:val="24"/>
        </w:rPr>
        <w:t>Wartość netto – 480,00 zł</w:t>
      </w:r>
    </w:p>
    <w:p w:rsidR="00023648" w:rsidRDefault="00023648" w:rsidP="0002364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648">
        <w:rPr>
          <w:rFonts w:ascii="Times New Roman" w:hAnsi="Times New Roman" w:cs="Times New Roman"/>
          <w:sz w:val="24"/>
          <w:szCs w:val="24"/>
        </w:rPr>
        <w:t>Wartość brutto –  580,40 zł</w:t>
      </w:r>
    </w:p>
    <w:p w:rsidR="00482E78" w:rsidRPr="00A75C1D" w:rsidRDefault="00482E78" w:rsidP="00482E78">
      <w:pPr>
        <w:rPr>
          <w:bCs/>
        </w:rPr>
      </w:pPr>
    </w:p>
    <w:p w:rsidR="0033397F" w:rsidRPr="00023648" w:rsidRDefault="00482E78" w:rsidP="009C098C">
      <w:pPr>
        <w:spacing w:line="100" w:lineRule="atLeast"/>
        <w:ind w:firstLine="708"/>
        <w:rPr>
          <w:sz w:val="24"/>
          <w:szCs w:val="24"/>
        </w:rPr>
      </w:pPr>
      <w:r w:rsidRPr="00482E78">
        <w:rPr>
          <w:sz w:val="24"/>
          <w:szCs w:val="24"/>
        </w:rPr>
        <w:t>Jednocześnie SPZZOZ w Przasnyszu informuje, że</w:t>
      </w:r>
      <w:r>
        <w:rPr>
          <w:sz w:val="24"/>
          <w:szCs w:val="24"/>
        </w:rPr>
        <w:t xml:space="preserve"> zgodnie z zapisami w zapytaniu</w:t>
      </w:r>
      <w:r w:rsidRPr="00482E78">
        <w:rPr>
          <w:sz w:val="24"/>
          <w:szCs w:val="24"/>
        </w:rPr>
        <w:t xml:space="preserve"> unieważnia </w:t>
      </w:r>
      <w:r>
        <w:rPr>
          <w:sz w:val="24"/>
          <w:szCs w:val="24"/>
        </w:rPr>
        <w:t xml:space="preserve">powyższe </w:t>
      </w:r>
      <w:r w:rsidRPr="00482E78">
        <w:rPr>
          <w:sz w:val="24"/>
          <w:szCs w:val="24"/>
        </w:rPr>
        <w:t>zapytanie</w:t>
      </w:r>
      <w:r>
        <w:rPr>
          <w:sz w:val="24"/>
          <w:szCs w:val="24"/>
        </w:rPr>
        <w:t xml:space="preserve">. </w:t>
      </w:r>
    </w:p>
    <w:p w:rsidR="00F006C9" w:rsidRPr="00023648" w:rsidRDefault="00F006C9" w:rsidP="009C098C">
      <w:pPr>
        <w:ind w:left="5664"/>
        <w:jc w:val="both"/>
        <w:rPr>
          <w:sz w:val="24"/>
          <w:szCs w:val="24"/>
        </w:rPr>
      </w:pPr>
      <w:r w:rsidRPr="00023648">
        <w:rPr>
          <w:sz w:val="24"/>
          <w:szCs w:val="24"/>
        </w:rPr>
        <w:t>Z poważaniem</w:t>
      </w:r>
    </w:p>
    <w:p w:rsidR="001614E0" w:rsidRPr="00023648" w:rsidRDefault="00F006C9" w:rsidP="003B7D81">
      <w:pPr>
        <w:ind w:left="5664"/>
        <w:jc w:val="both"/>
        <w:rPr>
          <w:sz w:val="24"/>
          <w:szCs w:val="24"/>
        </w:rPr>
      </w:pPr>
      <w:r w:rsidRPr="00023648">
        <w:rPr>
          <w:sz w:val="24"/>
          <w:szCs w:val="24"/>
        </w:rPr>
        <w:t>.........</w:t>
      </w:r>
      <w:r w:rsidR="003B7D81" w:rsidRPr="00023648">
        <w:rPr>
          <w:sz w:val="24"/>
          <w:szCs w:val="24"/>
        </w:rPr>
        <w:t>...........................</w:t>
      </w:r>
    </w:p>
    <w:sectPr w:rsidR="001614E0" w:rsidRPr="00023648" w:rsidSect="00DE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1">
    <w:nsid w:val="55573DAF"/>
    <w:multiLevelType w:val="hybridMultilevel"/>
    <w:tmpl w:val="CE202ABA"/>
    <w:lvl w:ilvl="0" w:tplc="B7781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E3176"/>
    <w:multiLevelType w:val="hybridMultilevel"/>
    <w:tmpl w:val="25FC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D8A"/>
    <w:multiLevelType w:val="hybridMultilevel"/>
    <w:tmpl w:val="BB6C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6C9"/>
    <w:rsid w:val="00015271"/>
    <w:rsid w:val="00023648"/>
    <w:rsid w:val="000F7C2A"/>
    <w:rsid w:val="0013431C"/>
    <w:rsid w:val="001614E0"/>
    <w:rsid w:val="001C3786"/>
    <w:rsid w:val="001C4C9B"/>
    <w:rsid w:val="0033397F"/>
    <w:rsid w:val="003B7D81"/>
    <w:rsid w:val="003C6363"/>
    <w:rsid w:val="00482E78"/>
    <w:rsid w:val="006C1100"/>
    <w:rsid w:val="006E03CA"/>
    <w:rsid w:val="007C2565"/>
    <w:rsid w:val="007C7E7B"/>
    <w:rsid w:val="00894EF8"/>
    <w:rsid w:val="008D4098"/>
    <w:rsid w:val="008E3700"/>
    <w:rsid w:val="009C098C"/>
    <w:rsid w:val="00BB3DE0"/>
    <w:rsid w:val="00BC0558"/>
    <w:rsid w:val="00BD20C7"/>
    <w:rsid w:val="00C70DE7"/>
    <w:rsid w:val="00D31833"/>
    <w:rsid w:val="00F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6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006C9"/>
    <w:pPr>
      <w:keepNext/>
      <w:tabs>
        <w:tab w:val="num" w:pos="0"/>
      </w:tabs>
      <w:ind w:firstLine="708"/>
      <w:jc w:val="center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F006C9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customStyle="1" w:styleId="Tekstpodstawowy31">
    <w:name w:val="Tekst podstawowy 31"/>
    <w:basedOn w:val="Normalny"/>
    <w:rsid w:val="00F006C9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F006C9"/>
    <w:pPr>
      <w:ind w:left="720"/>
      <w:contextualSpacing/>
    </w:pPr>
    <w:rPr>
      <w:rFonts w:cs="Mangal"/>
      <w:szCs w:val="18"/>
    </w:rPr>
  </w:style>
  <w:style w:type="paragraph" w:styleId="Bezodstpw">
    <w:name w:val="No Spacing"/>
    <w:uiPriority w:val="1"/>
    <w:qFormat/>
    <w:rsid w:val="006C110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70D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Start</cp:lastModifiedBy>
  <cp:revision>20</cp:revision>
  <cp:lastPrinted>2017-09-07T09:18:00Z</cp:lastPrinted>
  <dcterms:created xsi:type="dcterms:W3CDTF">2011-10-31T11:02:00Z</dcterms:created>
  <dcterms:modified xsi:type="dcterms:W3CDTF">2017-09-07T09:18:00Z</dcterms:modified>
</cp:coreProperties>
</file>