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F7" w:rsidRDefault="00065FF7" w:rsidP="00065FF7">
      <w:pPr>
        <w:jc w:val="both"/>
      </w:pPr>
    </w:p>
    <w:p w:rsidR="00065FF7" w:rsidRDefault="00065FF7" w:rsidP="00065FF7">
      <w:pPr>
        <w:jc w:val="both"/>
      </w:pPr>
    </w:p>
    <w:p w:rsidR="00065FF7" w:rsidRDefault="00065FF7" w:rsidP="00065FF7">
      <w:pPr>
        <w:jc w:val="both"/>
      </w:pPr>
    </w:p>
    <w:p w:rsidR="00065FF7" w:rsidRDefault="00065FF7" w:rsidP="00065FF7">
      <w:pPr>
        <w:jc w:val="both"/>
      </w:pPr>
    </w:p>
    <w:p w:rsidR="00065FF7" w:rsidRDefault="00065FF7" w:rsidP="00065FF7">
      <w:pPr>
        <w:jc w:val="both"/>
      </w:pPr>
    </w:p>
    <w:p w:rsidR="00065FF7" w:rsidRDefault="00065FF7" w:rsidP="00065FF7">
      <w:pPr>
        <w:jc w:val="both"/>
      </w:pPr>
    </w:p>
    <w:p w:rsidR="00065FF7" w:rsidRDefault="00065FF7" w:rsidP="00065FF7">
      <w:pPr>
        <w:jc w:val="both"/>
      </w:pPr>
      <w:r>
        <w:t>SP ZZOZ.ZP/32/2016</w:t>
      </w:r>
      <w:r>
        <w:tab/>
      </w:r>
      <w:r>
        <w:tab/>
      </w:r>
      <w:r>
        <w:tab/>
      </w:r>
      <w:r>
        <w:tab/>
      </w:r>
      <w:r>
        <w:tab/>
      </w:r>
      <w:r>
        <w:tab/>
        <w:t>Przasnysz, 21</w:t>
      </w:r>
      <w:r>
        <w:t>.12.2016 r</w:t>
      </w:r>
    </w:p>
    <w:p w:rsidR="00065FF7" w:rsidRDefault="00065FF7" w:rsidP="00065FF7">
      <w:pPr>
        <w:rPr>
          <w:b/>
          <w:bCs/>
          <w:color w:val="000000"/>
          <w:shd w:val="clear" w:color="auto" w:fill="FFFFFF"/>
        </w:rPr>
      </w:pPr>
    </w:p>
    <w:p w:rsidR="00065FF7" w:rsidRDefault="00065FF7" w:rsidP="00065FF7">
      <w:pPr>
        <w:rPr>
          <w:b/>
          <w:bCs/>
          <w:color w:val="000000"/>
          <w:shd w:val="clear" w:color="auto" w:fill="FFFFFF"/>
        </w:rPr>
      </w:pPr>
    </w:p>
    <w:p w:rsidR="00065FF7" w:rsidRDefault="00065FF7" w:rsidP="00065FF7">
      <w:pPr>
        <w:rPr>
          <w:b/>
          <w:bCs/>
          <w:color w:val="000000"/>
          <w:shd w:val="clear" w:color="auto" w:fill="FFFFFF"/>
        </w:rPr>
      </w:pPr>
    </w:p>
    <w:p w:rsidR="00065FF7" w:rsidRDefault="00065FF7" w:rsidP="00065FF7">
      <w:pPr>
        <w:ind w:left="1134" w:hanging="1134"/>
        <w:jc w:val="both"/>
        <w:rPr>
          <w:rFonts w:eastAsia="Times New Roman"/>
          <w:kern w:val="0"/>
          <w:szCs w:val="20"/>
          <w:u w:val="single"/>
        </w:rPr>
      </w:pPr>
      <w:r>
        <w:rPr>
          <w:rFonts w:cs="Tahoma"/>
          <w:bCs/>
          <w:color w:val="000000"/>
          <w:shd w:val="clear" w:color="auto" w:fill="FFFFFF"/>
        </w:rPr>
        <w:t xml:space="preserve">Dotyczy: </w:t>
      </w:r>
      <w:r>
        <w:rPr>
          <w:rFonts w:eastAsia="Times New Roman"/>
          <w:kern w:val="0"/>
          <w:szCs w:val="20"/>
          <w:u w:val="single"/>
        </w:rPr>
        <w:t xml:space="preserve">przetargu na </w:t>
      </w:r>
      <w:r>
        <w:rPr>
          <w:rFonts w:eastAsia="Times New Roman"/>
          <w:kern w:val="0"/>
          <w:szCs w:val="20"/>
          <w:u w:val="single"/>
        </w:rPr>
        <w:t>dostawę gazów medycznych dla</w:t>
      </w:r>
      <w:r>
        <w:rPr>
          <w:rFonts w:eastAsia="Times New Roman"/>
          <w:kern w:val="0"/>
          <w:szCs w:val="20"/>
          <w:u w:val="single"/>
        </w:rPr>
        <w:t xml:space="preserve"> SPZZOZ w Przasnyszu</w:t>
      </w:r>
    </w:p>
    <w:p w:rsidR="00065FF7" w:rsidRDefault="00065FF7" w:rsidP="00065FF7">
      <w:pPr>
        <w:ind w:left="1134" w:hanging="1134"/>
        <w:jc w:val="both"/>
        <w:rPr>
          <w:rFonts w:eastAsia="Times New Roman"/>
          <w:kern w:val="0"/>
          <w:szCs w:val="20"/>
          <w:u w:val="single"/>
        </w:rPr>
      </w:pPr>
    </w:p>
    <w:p w:rsidR="00065FF7" w:rsidRDefault="00065FF7" w:rsidP="00065FF7">
      <w:pPr>
        <w:jc w:val="both"/>
      </w:pPr>
      <w:r>
        <w:tab/>
        <w:t xml:space="preserve">Samodzielny Publiczny Zespół Zakładów Opieki Zdrowotnej w Przasnyszu zgodnie z art. 86 ust. 5 niezwłocznie po otwarciu ofert zamieszcza na swojej stronie internetowej informacje dotyczące: </w:t>
      </w:r>
    </w:p>
    <w:p w:rsidR="00065FF7" w:rsidRDefault="00065FF7" w:rsidP="00065FF7">
      <w:pPr>
        <w:jc w:val="both"/>
      </w:pPr>
    </w:p>
    <w:p w:rsidR="00065FF7" w:rsidRDefault="00065FF7" w:rsidP="00065FF7">
      <w:pPr>
        <w:jc w:val="both"/>
      </w:pPr>
      <w:r>
        <w:t xml:space="preserve">1. Kwoty jaką zamierza przeznaczyć na sfinansowanie zamówienia: </w:t>
      </w:r>
    </w:p>
    <w:p w:rsidR="00065FF7" w:rsidRDefault="00065FF7" w:rsidP="00065FF7">
      <w:pPr>
        <w:jc w:val="both"/>
      </w:pPr>
    </w:p>
    <w:p w:rsidR="00065FF7" w:rsidRDefault="00065FF7" w:rsidP="00065FF7">
      <w:pPr>
        <w:jc w:val="both"/>
      </w:pPr>
      <w:r>
        <w:t>1</w:t>
      </w:r>
      <w:r>
        <w:t>60 000,00 zł brutto</w:t>
      </w:r>
    </w:p>
    <w:p w:rsidR="00065FF7" w:rsidRDefault="00065FF7" w:rsidP="00065FF7">
      <w:pPr>
        <w:jc w:val="both"/>
      </w:pPr>
    </w:p>
    <w:p w:rsidR="00065FF7" w:rsidRDefault="00065FF7" w:rsidP="00065FF7">
      <w:pPr>
        <w:jc w:val="both"/>
      </w:pPr>
      <w:r>
        <w:t xml:space="preserve">2. Firm oraz adresów wykonawców, którzy złożyli oferty, cen, terminów wykonania zamówienia, okresu gwarancji i warunków płatności zawartych w ofertach: </w:t>
      </w:r>
    </w:p>
    <w:p w:rsidR="00065FF7" w:rsidRDefault="00065FF7" w:rsidP="00065FF7">
      <w:pPr>
        <w:jc w:val="both"/>
      </w:pPr>
    </w:p>
    <w:tbl>
      <w:tblPr>
        <w:tblStyle w:val="Tabela-Siatka"/>
        <w:tblW w:w="11057" w:type="dxa"/>
        <w:tblInd w:w="-1026" w:type="dxa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2551"/>
        <w:gridCol w:w="1418"/>
        <w:gridCol w:w="1701"/>
      </w:tblGrid>
      <w:tr w:rsidR="00065FF7" w:rsidTr="00067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7" w:rsidRDefault="00065F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7" w:rsidRDefault="00065FF7">
            <w:pPr>
              <w:rPr>
                <w:lang w:eastAsia="en-US"/>
              </w:rPr>
            </w:pPr>
            <w:r>
              <w:rPr>
                <w:lang w:eastAsia="en-US"/>
              </w:rPr>
              <w:t>Nazwa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7" w:rsidRDefault="00065FF7">
            <w:pPr>
              <w:rPr>
                <w:lang w:eastAsia="en-US"/>
              </w:rPr>
            </w:pPr>
            <w:r>
              <w:rPr>
                <w:lang w:eastAsia="en-US"/>
              </w:rPr>
              <w:t>Cena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7" w:rsidRDefault="00065FF7">
            <w:pPr>
              <w:rPr>
                <w:lang w:eastAsia="en-US"/>
              </w:rPr>
            </w:pPr>
            <w:r>
              <w:rPr>
                <w:lang w:eastAsia="en-US"/>
              </w:rPr>
              <w:t>Zaoferowanie butli z zintegrowanym zaworem – dot. Pakietu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7" w:rsidRDefault="00065F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Termin wykonania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7" w:rsidRDefault="00065FF7">
            <w:pPr>
              <w:rPr>
                <w:lang w:eastAsia="en-US"/>
              </w:rPr>
            </w:pPr>
            <w:r>
              <w:rPr>
                <w:lang w:eastAsia="en-US"/>
              </w:rPr>
              <w:t>Warunki płatności</w:t>
            </w:r>
          </w:p>
        </w:tc>
      </w:tr>
      <w:tr w:rsidR="00065FF7" w:rsidTr="00067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7" w:rsidRDefault="00065FF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7" w:rsidRPr="00065FF7" w:rsidRDefault="00065FF7" w:rsidP="00065FF7">
            <w:pPr>
              <w:widowControl/>
              <w:suppressAutoHyphens w:val="0"/>
              <w:rPr>
                <w:rFonts w:eastAsia="Times New Roman"/>
                <w:b/>
                <w:kern w:val="0"/>
              </w:rPr>
            </w:pPr>
            <w:r w:rsidRPr="00065FF7">
              <w:rPr>
                <w:rFonts w:eastAsia="Times New Roman"/>
                <w:b/>
                <w:kern w:val="0"/>
              </w:rPr>
              <w:t>MESSER POLSKA Sp. z o.o.</w:t>
            </w:r>
          </w:p>
          <w:p w:rsidR="00065FF7" w:rsidRPr="00065FF7" w:rsidRDefault="00065FF7" w:rsidP="00065FF7">
            <w:pPr>
              <w:widowControl/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065FF7">
              <w:rPr>
                <w:rFonts w:eastAsia="Calibri"/>
                <w:b/>
                <w:kern w:val="0"/>
                <w:lang w:eastAsia="en-US"/>
              </w:rPr>
              <w:t xml:space="preserve">ul. </w:t>
            </w:r>
            <w:proofErr w:type="spellStart"/>
            <w:r w:rsidRPr="00065FF7">
              <w:rPr>
                <w:rFonts w:eastAsia="Calibri"/>
                <w:b/>
                <w:kern w:val="0"/>
                <w:lang w:eastAsia="en-US"/>
              </w:rPr>
              <w:t>Maciejkowicka</w:t>
            </w:r>
            <w:proofErr w:type="spellEnd"/>
            <w:r w:rsidRPr="00065FF7">
              <w:rPr>
                <w:rFonts w:eastAsia="Calibri"/>
                <w:b/>
                <w:kern w:val="0"/>
                <w:lang w:eastAsia="en-US"/>
              </w:rPr>
              <w:t xml:space="preserve"> 30</w:t>
            </w:r>
          </w:p>
          <w:p w:rsidR="00065FF7" w:rsidRPr="00065FF7" w:rsidRDefault="00065FF7" w:rsidP="00065FF7">
            <w:pPr>
              <w:widowControl/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065FF7">
              <w:rPr>
                <w:rFonts w:eastAsia="Calibri"/>
                <w:b/>
                <w:kern w:val="0"/>
                <w:lang w:eastAsia="en-US"/>
              </w:rPr>
              <w:t>41-503 Chorzów</w:t>
            </w:r>
          </w:p>
          <w:p w:rsidR="00065FF7" w:rsidRDefault="00065FF7">
            <w:pPr>
              <w:widowControl/>
              <w:suppressAutoHyphens w:val="0"/>
              <w:rPr>
                <w:rFonts w:eastAsia="Times New Roman"/>
                <w:b/>
                <w:kern w:val="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7" w:rsidRPr="00065FF7" w:rsidRDefault="00065FF7" w:rsidP="00065FF7">
            <w:pPr>
              <w:snapToGrid w:val="0"/>
              <w:ind w:right="110"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065FF7">
              <w:rPr>
                <w:rFonts w:eastAsia="SimSun"/>
                <w:bCs/>
                <w:kern w:val="1"/>
                <w:lang w:eastAsia="hi-IN" w:bidi="hi-IN"/>
              </w:rPr>
              <w:t>Pakiet I</w:t>
            </w:r>
          </w:p>
          <w:p w:rsidR="00065FF7" w:rsidRPr="00065FF7" w:rsidRDefault="00065FF7" w:rsidP="00065FF7">
            <w:pPr>
              <w:snapToGrid w:val="0"/>
              <w:ind w:right="110"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065FF7">
              <w:rPr>
                <w:rFonts w:eastAsia="SimSun"/>
                <w:bCs/>
                <w:kern w:val="1"/>
                <w:lang w:eastAsia="hi-IN" w:bidi="hi-IN"/>
              </w:rPr>
              <w:t>Wartość netto – 99 132,20 zł</w:t>
            </w:r>
          </w:p>
          <w:p w:rsidR="00065FF7" w:rsidRDefault="00065FF7" w:rsidP="00065FF7">
            <w:pPr>
              <w:rPr>
                <w:lang w:eastAsia="en-US"/>
              </w:rPr>
            </w:pPr>
            <w:r w:rsidRPr="00065FF7">
              <w:rPr>
                <w:rFonts w:eastAsia="SimSun"/>
                <w:bCs/>
                <w:kern w:val="1"/>
                <w:lang w:eastAsia="hi-IN" w:bidi="hi-IN"/>
              </w:rPr>
              <w:t>Wartość brutto – 107 062,78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7" w:rsidRDefault="00065FF7" w:rsidP="00065FF7">
            <w:pPr>
              <w:jc w:val="center"/>
            </w:pPr>
          </w:p>
          <w:p w:rsidR="00065FF7" w:rsidRDefault="00065FF7" w:rsidP="00065FF7">
            <w:pPr>
              <w:jc w:val="center"/>
            </w:pPr>
          </w:p>
          <w:p w:rsidR="00065FF7" w:rsidRPr="00732DE4" w:rsidRDefault="00065FF7" w:rsidP="00065FF7">
            <w:pPr>
              <w:jc w:val="center"/>
            </w:pPr>
            <w: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7" w:rsidRDefault="00065FF7">
            <w:pPr>
              <w:rPr>
                <w:lang w:eastAsia="en-US"/>
              </w:rPr>
            </w:pPr>
            <w:r w:rsidRPr="00732DE4">
              <w:t>Rok od daty podpisania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F7" w:rsidRDefault="00065FF7">
            <w:pPr>
              <w:rPr>
                <w:lang w:eastAsia="en-US"/>
              </w:rPr>
            </w:pPr>
            <w:r>
              <w:t>75</w:t>
            </w:r>
            <w:r w:rsidRPr="00732DE4">
              <w:t xml:space="preserve"> dni od daty otrzymania faktury</w:t>
            </w:r>
          </w:p>
        </w:tc>
      </w:tr>
      <w:tr w:rsidR="00065FF7" w:rsidTr="00067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7" w:rsidRDefault="00065FF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7" w:rsidRPr="00065FF7" w:rsidRDefault="00065FF7" w:rsidP="00065FF7">
            <w:pPr>
              <w:widowControl/>
              <w:suppressAutoHyphens w:val="0"/>
              <w:rPr>
                <w:rFonts w:eastAsia="Times New Roman"/>
                <w:b/>
                <w:kern w:val="0"/>
                <w:lang w:eastAsia="en-US"/>
              </w:rPr>
            </w:pPr>
            <w:r w:rsidRPr="00065FF7">
              <w:rPr>
                <w:rFonts w:eastAsia="Times New Roman"/>
                <w:b/>
                <w:kern w:val="0"/>
                <w:lang w:eastAsia="en-US"/>
              </w:rPr>
              <w:t>LINGE Gaz Polska Sp. z o. o.</w:t>
            </w:r>
          </w:p>
          <w:p w:rsidR="00065FF7" w:rsidRPr="00065FF7" w:rsidRDefault="00065FF7" w:rsidP="00065FF7">
            <w:pPr>
              <w:widowControl/>
              <w:suppressAutoHyphens w:val="0"/>
              <w:rPr>
                <w:rFonts w:eastAsia="Times New Roman"/>
                <w:b/>
                <w:kern w:val="0"/>
                <w:lang w:eastAsia="en-US"/>
              </w:rPr>
            </w:pPr>
            <w:r w:rsidRPr="00065FF7">
              <w:rPr>
                <w:rFonts w:eastAsia="Times New Roman"/>
                <w:b/>
                <w:kern w:val="0"/>
                <w:lang w:eastAsia="en-US"/>
              </w:rPr>
              <w:t>Al. Jana Pawła II 41a</w:t>
            </w:r>
          </w:p>
          <w:p w:rsidR="00065FF7" w:rsidRDefault="00065FF7" w:rsidP="00065FF7">
            <w:pPr>
              <w:widowControl/>
              <w:suppressAutoHyphens w:val="0"/>
              <w:rPr>
                <w:rFonts w:eastAsia="Times New Roman"/>
                <w:b/>
                <w:kern w:val="0"/>
                <w:szCs w:val="20"/>
                <w:lang w:eastAsia="en-US"/>
              </w:rPr>
            </w:pPr>
            <w:r w:rsidRPr="00065FF7">
              <w:rPr>
                <w:rFonts w:eastAsia="Times New Roman"/>
                <w:b/>
                <w:kern w:val="0"/>
                <w:lang w:eastAsia="en-US"/>
              </w:rPr>
              <w:t>31-864 Kraków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7" w:rsidRPr="00065FF7" w:rsidRDefault="00065FF7" w:rsidP="00065FF7">
            <w:pPr>
              <w:snapToGrid w:val="0"/>
              <w:ind w:right="110"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065FF7">
              <w:rPr>
                <w:rFonts w:eastAsia="SimSun"/>
                <w:bCs/>
                <w:kern w:val="1"/>
                <w:lang w:eastAsia="hi-IN" w:bidi="hi-IN"/>
              </w:rPr>
              <w:t>Pakiet I</w:t>
            </w:r>
          </w:p>
          <w:p w:rsidR="00065FF7" w:rsidRPr="00065FF7" w:rsidRDefault="00065FF7" w:rsidP="00065FF7">
            <w:pPr>
              <w:snapToGrid w:val="0"/>
              <w:ind w:right="110"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065FF7">
              <w:rPr>
                <w:rFonts w:eastAsia="SimSun"/>
                <w:bCs/>
                <w:kern w:val="1"/>
                <w:lang w:eastAsia="hi-IN" w:bidi="hi-IN"/>
              </w:rPr>
              <w:t>Wartość netto –  120 441,80 zł</w:t>
            </w:r>
          </w:p>
          <w:p w:rsidR="00065FF7" w:rsidRPr="00065FF7" w:rsidRDefault="00065FF7" w:rsidP="00065FF7">
            <w:pPr>
              <w:ind w:right="11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065FF7">
              <w:rPr>
                <w:rFonts w:eastAsia="SimSun"/>
                <w:kern w:val="1"/>
                <w:lang w:eastAsia="hi-IN" w:bidi="hi-IN"/>
              </w:rPr>
              <w:t>Wartość brutto – 138 597,15 zł</w:t>
            </w:r>
          </w:p>
          <w:p w:rsidR="00065FF7" w:rsidRPr="00065FF7" w:rsidRDefault="00065FF7" w:rsidP="00065FF7">
            <w:pPr>
              <w:snapToGrid w:val="0"/>
              <w:ind w:right="110"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065FF7">
              <w:rPr>
                <w:rFonts w:eastAsia="SimSun"/>
                <w:bCs/>
                <w:kern w:val="1"/>
                <w:lang w:eastAsia="hi-IN" w:bidi="hi-IN"/>
              </w:rPr>
              <w:t>Pakiet II</w:t>
            </w:r>
          </w:p>
          <w:p w:rsidR="00065FF7" w:rsidRPr="00065FF7" w:rsidRDefault="00065FF7" w:rsidP="00065FF7">
            <w:pPr>
              <w:snapToGrid w:val="0"/>
              <w:ind w:right="110"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065FF7">
              <w:rPr>
                <w:rFonts w:eastAsia="SimSun"/>
                <w:bCs/>
                <w:kern w:val="1"/>
                <w:lang w:eastAsia="hi-IN" w:bidi="hi-IN"/>
              </w:rPr>
              <w:t>Wartość netto –  15 518,00 zł</w:t>
            </w:r>
          </w:p>
          <w:p w:rsidR="00065FF7" w:rsidRPr="00065FF7" w:rsidRDefault="00065FF7" w:rsidP="00065FF7">
            <w:pPr>
              <w:ind w:right="11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065FF7">
              <w:rPr>
                <w:rFonts w:eastAsia="SimSun"/>
                <w:kern w:val="1"/>
                <w:lang w:eastAsia="hi-IN" w:bidi="hi-IN"/>
              </w:rPr>
              <w:t>Wartość brutto – 16 786,82 zł</w:t>
            </w:r>
          </w:p>
          <w:p w:rsidR="00065FF7" w:rsidRDefault="00065FF7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7" w:rsidRDefault="00065FF7"/>
          <w:p w:rsidR="00065FF7" w:rsidRDefault="00065FF7"/>
          <w:p w:rsidR="00065FF7" w:rsidRDefault="00065FF7"/>
          <w:p w:rsidR="00065FF7" w:rsidRPr="00732DE4" w:rsidRDefault="00065FF7" w:rsidP="00065FF7">
            <w:pPr>
              <w:jc w:val="center"/>
            </w:pPr>
            <w:bookmarkStart w:id="0" w:name="_GoBack"/>
            <w:bookmarkEnd w:id="0"/>
            <w: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7" w:rsidRDefault="00065FF7">
            <w:pPr>
              <w:rPr>
                <w:lang w:eastAsia="en-US"/>
              </w:rPr>
            </w:pPr>
            <w:r w:rsidRPr="00732DE4">
              <w:t>Rok od daty podpisania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7" w:rsidRDefault="00065FF7">
            <w:pPr>
              <w:rPr>
                <w:lang w:eastAsia="en-US"/>
              </w:rPr>
            </w:pPr>
            <w:r>
              <w:t>75</w:t>
            </w:r>
            <w:r w:rsidRPr="00732DE4">
              <w:t xml:space="preserve"> dni od daty otrzymania faktury</w:t>
            </w:r>
          </w:p>
        </w:tc>
      </w:tr>
    </w:tbl>
    <w:p w:rsidR="00065FF7" w:rsidRDefault="00065FF7" w:rsidP="00065FF7">
      <w:pPr>
        <w:jc w:val="both"/>
      </w:pPr>
    </w:p>
    <w:p w:rsidR="00065FF7" w:rsidRDefault="00065FF7" w:rsidP="00065FF7">
      <w:pPr>
        <w:jc w:val="both"/>
      </w:pPr>
    </w:p>
    <w:p w:rsidR="00065FF7" w:rsidRDefault="00065FF7" w:rsidP="00065FF7">
      <w:pPr>
        <w:jc w:val="both"/>
        <w:rPr>
          <w:i/>
        </w:rPr>
      </w:pPr>
    </w:p>
    <w:p w:rsidR="00065FF7" w:rsidRDefault="00065FF7" w:rsidP="00065F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  <w:t>Z poważaniem</w:t>
      </w:r>
    </w:p>
    <w:p w:rsidR="00065FF7" w:rsidRDefault="00065FF7" w:rsidP="00065FF7"/>
    <w:p w:rsidR="00884EDE" w:rsidRDefault="00884EDE"/>
    <w:sectPr w:rsidR="00884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02"/>
    <w:rsid w:val="00065FF7"/>
    <w:rsid w:val="00067155"/>
    <w:rsid w:val="00585D02"/>
    <w:rsid w:val="0088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cp:lastPrinted>2016-12-21T08:58:00Z</cp:lastPrinted>
  <dcterms:created xsi:type="dcterms:W3CDTF">2016-12-21T08:46:00Z</dcterms:created>
  <dcterms:modified xsi:type="dcterms:W3CDTF">2016-12-21T09:03:00Z</dcterms:modified>
</cp:coreProperties>
</file>