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39" w:rsidRDefault="00842C39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842C39" w:rsidRDefault="00842C39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842C39" w:rsidRDefault="00842C39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842C39" w:rsidRDefault="00842C39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D14055" w:rsidRDefault="00D14055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F808E3" w:rsidRPr="005669AC" w:rsidRDefault="00F808E3" w:rsidP="00F808E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SPZZOZ.ZP/38</w:t>
      </w:r>
      <w:r w:rsidRPr="005669AC">
        <w:rPr>
          <w:rFonts w:ascii="Times New Roman" w:hAnsi="Times New Roman"/>
          <w:sz w:val="24"/>
          <w:szCs w:val="24"/>
        </w:rPr>
        <w:t xml:space="preserve">/2014        </w:t>
      </w:r>
      <w:r w:rsidRPr="005669AC">
        <w:rPr>
          <w:rFonts w:ascii="Times New Roman" w:hAnsi="Times New Roman"/>
          <w:sz w:val="24"/>
          <w:szCs w:val="24"/>
        </w:rPr>
        <w:tab/>
      </w:r>
      <w:r w:rsidRPr="005669AC">
        <w:rPr>
          <w:rFonts w:ascii="Times New Roman" w:hAnsi="Times New Roman"/>
          <w:sz w:val="24"/>
          <w:szCs w:val="24"/>
        </w:rPr>
        <w:tab/>
      </w:r>
      <w:r w:rsidR="00D14055">
        <w:rPr>
          <w:rFonts w:ascii="Times New Roman" w:hAnsi="Times New Roman"/>
          <w:sz w:val="24"/>
          <w:szCs w:val="24"/>
        </w:rPr>
        <w:tab/>
      </w:r>
      <w:r w:rsidR="00D14055">
        <w:rPr>
          <w:rFonts w:ascii="Times New Roman" w:hAnsi="Times New Roman"/>
          <w:sz w:val="24"/>
          <w:szCs w:val="24"/>
        </w:rPr>
        <w:tab/>
      </w:r>
      <w:r w:rsidR="00D14055">
        <w:rPr>
          <w:rFonts w:ascii="Times New Roman" w:hAnsi="Times New Roman"/>
          <w:sz w:val="24"/>
          <w:szCs w:val="24"/>
        </w:rPr>
        <w:tab/>
        <w:t xml:space="preserve">                Przasnysz, 01.09</w:t>
      </w:r>
      <w:r w:rsidRPr="005669AC">
        <w:rPr>
          <w:rFonts w:ascii="Times New Roman" w:hAnsi="Times New Roman"/>
          <w:sz w:val="24"/>
          <w:szCs w:val="24"/>
        </w:rPr>
        <w:t xml:space="preserve">.2014 r. </w:t>
      </w:r>
    </w:p>
    <w:p w:rsidR="00D14055" w:rsidRDefault="00D14055" w:rsidP="00D1405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E73AA" w:rsidRDefault="003E73AA" w:rsidP="003E73AA">
      <w:pPr>
        <w:pStyle w:val="Bezodstpw"/>
        <w:ind w:firstLine="4962"/>
        <w:rPr>
          <w:rStyle w:val="description"/>
          <w:rFonts w:ascii="Times New Roman" w:hAnsi="Times New Roman"/>
          <w:b/>
          <w:sz w:val="24"/>
          <w:szCs w:val="24"/>
        </w:rPr>
      </w:pPr>
      <w:r>
        <w:rPr>
          <w:rStyle w:val="description"/>
          <w:rFonts w:ascii="Times New Roman" w:hAnsi="Times New Roman"/>
          <w:b/>
          <w:sz w:val="24"/>
          <w:szCs w:val="24"/>
        </w:rPr>
        <w:t>Do wszystkich,</w:t>
      </w:r>
    </w:p>
    <w:p w:rsidR="003E73AA" w:rsidRPr="004E3EBF" w:rsidRDefault="003E73AA" w:rsidP="003E73AA">
      <w:pPr>
        <w:pStyle w:val="Bezodstpw"/>
        <w:ind w:firstLine="4962"/>
        <w:rPr>
          <w:rFonts w:ascii="Times New Roman" w:hAnsi="Times New Roman"/>
          <w:b/>
          <w:sz w:val="24"/>
          <w:szCs w:val="24"/>
        </w:rPr>
      </w:pPr>
      <w:r>
        <w:rPr>
          <w:rStyle w:val="description"/>
          <w:rFonts w:ascii="Times New Roman" w:hAnsi="Times New Roman"/>
          <w:b/>
          <w:sz w:val="24"/>
          <w:szCs w:val="24"/>
        </w:rPr>
        <w:t>Którzy pobrali zapytanie</w:t>
      </w:r>
    </w:p>
    <w:p w:rsidR="00D14055" w:rsidRPr="004D0AAA" w:rsidRDefault="00D14055" w:rsidP="00D1405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08E3" w:rsidRPr="005669AC" w:rsidRDefault="00F808E3" w:rsidP="00F808E3">
      <w:pPr>
        <w:pStyle w:val="Bezodstpw"/>
        <w:jc w:val="both"/>
        <w:rPr>
          <w:rFonts w:ascii="Times New Roman" w:eastAsia="Batang" w:hAnsi="Times New Roman"/>
          <w:b/>
          <w:sz w:val="24"/>
          <w:szCs w:val="24"/>
        </w:rPr>
      </w:pPr>
      <w:r w:rsidRPr="005669AC">
        <w:rPr>
          <w:rFonts w:ascii="Times New Roman" w:eastAsia="Batang" w:hAnsi="Times New Roman"/>
          <w:b/>
          <w:sz w:val="24"/>
          <w:szCs w:val="24"/>
        </w:rPr>
        <w:t xml:space="preserve">Dotyczy: przetargu na dostawę </w:t>
      </w:r>
      <w:r>
        <w:rPr>
          <w:rFonts w:ascii="Times New Roman" w:eastAsia="Batang" w:hAnsi="Times New Roman"/>
          <w:b/>
          <w:sz w:val="24"/>
          <w:szCs w:val="24"/>
        </w:rPr>
        <w:t>leków dla SPZZOZ w Przasnyszu</w:t>
      </w:r>
      <w:r w:rsidRPr="005669AC">
        <w:rPr>
          <w:rFonts w:ascii="Times New Roman" w:eastAsia="Batang" w:hAnsi="Times New Roman"/>
          <w:b/>
          <w:sz w:val="24"/>
          <w:szCs w:val="24"/>
        </w:rPr>
        <w:t>.</w:t>
      </w:r>
    </w:p>
    <w:p w:rsidR="00F808E3" w:rsidRPr="005669AC" w:rsidRDefault="00F808E3" w:rsidP="00F808E3">
      <w:pPr>
        <w:pStyle w:val="Bezodstpw"/>
        <w:jc w:val="both"/>
        <w:rPr>
          <w:rFonts w:ascii="Times New Roman" w:eastAsia="SimSun" w:hAnsi="Times New Roman"/>
          <w:sz w:val="24"/>
          <w:szCs w:val="24"/>
        </w:rPr>
      </w:pPr>
    </w:p>
    <w:p w:rsidR="00F808E3" w:rsidRPr="005669AC" w:rsidRDefault="00F808E3" w:rsidP="00F808E3">
      <w:pPr>
        <w:pStyle w:val="Bezodstpw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5669AC">
        <w:rPr>
          <w:rFonts w:ascii="Times New Roman" w:eastAsia="Batang" w:hAnsi="Times New Roman"/>
          <w:sz w:val="24"/>
          <w:szCs w:val="24"/>
        </w:rPr>
        <w:t>Samodzielny Publiczny Zespół Zakładów Opieki Zdrowotnej w Przasnyszu w odpowiedzi na zapytania, które wpłynęły do Zamawiającego udziela odpowiedzi:</w:t>
      </w:r>
    </w:p>
    <w:p w:rsidR="00F808E3" w:rsidRDefault="00F808E3" w:rsidP="00F8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</w:t>
      </w:r>
    </w:p>
    <w:p w:rsidR="00F808E3" w:rsidRPr="00F808E3" w:rsidRDefault="00D14055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o dopuszczenie w pakiecie III w przedmiotowym postępowaniu pasków testowych z kapilarą zasycającą znajdującą się w przednim odcinku z boku paska, nieco poniżej części szczytowej, przy czym kapilara jest oznaczona specjalnym wskaźnikiem i obwódką, będąc widoczną nawet w półmroku oraz pozostaje z dala od obszaru aparatu po włożeniu paska do gleukometru. Taka konstrukcja paska umożliwia swobodne operowanie i pobieranie krwi z dowolnego miejsca na ciele pacjenta, zapewniając precyzyjną detekcję w przypadku wprowadzenia zbyt małej ilości krwi. </w:t>
      </w:r>
    </w:p>
    <w:p w:rsidR="00842C39" w:rsidRPr="00842C39" w:rsidRDefault="00F808E3" w:rsidP="00842C3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42C39">
        <w:rPr>
          <w:rFonts w:ascii="Times New Roman" w:hAnsi="Times New Roman"/>
          <w:i/>
          <w:sz w:val="24"/>
          <w:szCs w:val="24"/>
        </w:rPr>
        <w:t xml:space="preserve">Odp. </w:t>
      </w:r>
      <w:r w:rsidR="00AC5DFF" w:rsidRPr="00842C39">
        <w:rPr>
          <w:rFonts w:ascii="Times New Roman" w:hAnsi="Times New Roman"/>
          <w:i/>
          <w:sz w:val="24"/>
          <w:szCs w:val="24"/>
        </w:rPr>
        <w:t xml:space="preserve">Zamawiający </w:t>
      </w:r>
      <w:r w:rsidR="00842C39" w:rsidRPr="00842C39">
        <w:rPr>
          <w:rFonts w:ascii="Times New Roman" w:hAnsi="Times New Roman"/>
          <w:i/>
          <w:sz w:val="24"/>
          <w:szCs w:val="24"/>
        </w:rPr>
        <w:t xml:space="preserve">nie </w:t>
      </w:r>
      <w:r w:rsidR="00D14055">
        <w:rPr>
          <w:rFonts w:ascii="Times New Roman" w:hAnsi="Times New Roman"/>
          <w:i/>
          <w:sz w:val="24"/>
          <w:szCs w:val="24"/>
        </w:rPr>
        <w:t xml:space="preserve">dopuszcza w/w pasków testowych. </w:t>
      </w:r>
      <w:r w:rsidR="00842C39" w:rsidRPr="00842C39">
        <w:rPr>
          <w:rFonts w:ascii="Times New Roman" w:hAnsi="Times New Roman"/>
          <w:i/>
          <w:sz w:val="24"/>
          <w:szCs w:val="24"/>
        </w:rPr>
        <w:t xml:space="preserve"> </w:t>
      </w:r>
    </w:p>
    <w:p w:rsidR="00F808E3" w:rsidRPr="00842C39" w:rsidRDefault="00F808E3" w:rsidP="00F808E3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4931" w:rsidRDefault="00974931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D14055" w:rsidRDefault="00D14055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D14055" w:rsidRDefault="00D14055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74931" w:rsidRPr="00974931" w:rsidRDefault="00974931" w:rsidP="00974931">
      <w:pPr>
        <w:pStyle w:val="Bezodstpw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poważaniem </w:t>
      </w:r>
      <w:r w:rsidRPr="00974931">
        <w:rPr>
          <w:rFonts w:ascii="Times New Roman" w:hAnsi="Times New Roman"/>
          <w:i/>
          <w:sz w:val="24"/>
          <w:szCs w:val="24"/>
        </w:rPr>
        <w:t xml:space="preserve"> </w:t>
      </w:r>
    </w:p>
    <w:sectPr w:rsidR="00974931" w:rsidRPr="00974931" w:rsidSect="00F2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134"/>
    <w:multiLevelType w:val="hybridMultilevel"/>
    <w:tmpl w:val="439C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7178"/>
    <w:multiLevelType w:val="hybridMultilevel"/>
    <w:tmpl w:val="48A8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7937"/>
    <w:multiLevelType w:val="hybridMultilevel"/>
    <w:tmpl w:val="2AD0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29EA"/>
    <w:multiLevelType w:val="hybridMultilevel"/>
    <w:tmpl w:val="5CA49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08E3"/>
    <w:rsid w:val="003E73AA"/>
    <w:rsid w:val="00495454"/>
    <w:rsid w:val="0077593B"/>
    <w:rsid w:val="007A7633"/>
    <w:rsid w:val="00842C39"/>
    <w:rsid w:val="00876BAF"/>
    <w:rsid w:val="008B5862"/>
    <w:rsid w:val="00905AD9"/>
    <w:rsid w:val="00974931"/>
    <w:rsid w:val="00AC5DFF"/>
    <w:rsid w:val="00B16BD1"/>
    <w:rsid w:val="00BC10C8"/>
    <w:rsid w:val="00D14055"/>
    <w:rsid w:val="00F237C4"/>
    <w:rsid w:val="00F8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8E3"/>
    <w:pPr>
      <w:ind w:left="720"/>
      <w:contextualSpacing/>
    </w:pPr>
    <w:rPr>
      <w:rFonts w:eastAsiaTheme="minorHAnsi"/>
      <w:lang w:eastAsia="en-US"/>
    </w:rPr>
  </w:style>
  <w:style w:type="paragraph" w:customStyle="1" w:styleId="Akapitzlist1">
    <w:name w:val="Akapit z listą1"/>
    <w:basedOn w:val="Normalny"/>
    <w:rsid w:val="00F808E3"/>
    <w:pPr>
      <w:spacing w:after="0" w:line="240" w:lineRule="auto"/>
      <w:ind w:left="708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F808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escription">
    <w:name w:val="description"/>
    <w:basedOn w:val="Domylnaczcionkaakapitu"/>
    <w:rsid w:val="00BC10C8"/>
  </w:style>
  <w:style w:type="character" w:styleId="Hipercze">
    <w:name w:val="Hyperlink"/>
    <w:basedOn w:val="Domylnaczcionkaakapitu"/>
    <w:uiPriority w:val="99"/>
    <w:unhideWhenUsed/>
    <w:rsid w:val="00D14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7</cp:revision>
  <cp:lastPrinted>2014-09-01T06:51:00Z</cp:lastPrinted>
  <dcterms:created xsi:type="dcterms:W3CDTF">2014-08-26T10:18:00Z</dcterms:created>
  <dcterms:modified xsi:type="dcterms:W3CDTF">2014-09-01T06:51:00Z</dcterms:modified>
</cp:coreProperties>
</file>