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5" w:rsidRDefault="002C6DA5" w:rsidP="005B6AC9">
      <w:pPr>
        <w:ind w:left="5664"/>
        <w:rPr>
          <w:sz w:val="24"/>
        </w:rPr>
      </w:pPr>
    </w:p>
    <w:p w:rsidR="002C6DA5" w:rsidRDefault="002C6DA5" w:rsidP="005B6AC9">
      <w:pPr>
        <w:ind w:left="5664"/>
        <w:rPr>
          <w:sz w:val="24"/>
        </w:rPr>
      </w:pPr>
    </w:p>
    <w:p w:rsidR="002C6DA5" w:rsidRDefault="002C6DA5" w:rsidP="005B6AC9">
      <w:pPr>
        <w:ind w:left="5664"/>
        <w:rPr>
          <w:sz w:val="24"/>
        </w:rPr>
      </w:pPr>
    </w:p>
    <w:p w:rsidR="005B6AC9" w:rsidRDefault="005B6AC9" w:rsidP="0073727F">
      <w:pPr>
        <w:ind w:left="5664"/>
        <w:rPr>
          <w:sz w:val="24"/>
        </w:rPr>
      </w:pPr>
      <w:r>
        <w:rPr>
          <w:sz w:val="24"/>
        </w:rPr>
        <w:t xml:space="preserve">Przasnysz, dnia </w:t>
      </w:r>
      <w:r w:rsidR="0073727F">
        <w:rPr>
          <w:sz w:val="24"/>
        </w:rPr>
        <w:t>18</w:t>
      </w:r>
      <w:r>
        <w:rPr>
          <w:sz w:val="24"/>
        </w:rPr>
        <w:t>.0</w:t>
      </w:r>
      <w:r w:rsidR="0073727F">
        <w:rPr>
          <w:sz w:val="24"/>
        </w:rPr>
        <w:t>9</w:t>
      </w:r>
      <w:r>
        <w:rPr>
          <w:sz w:val="24"/>
        </w:rPr>
        <w:t>.201</w:t>
      </w:r>
      <w:r w:rsidR="0073727F">
        <w:rPr>
          <w:sz w:val="24"/>
        </w:rPr>
        <w:t>4</w:t>
      </w:r>
      <w:r>
        <w:rPr>
          <w:sz w:val="24"/>
        </w:rPr>
        <w:t xml:space="preserve"> r.</w:t>
      </w:r>
    </w:p>
    <w:p w:rsidR="005B6AC9" w:rsidRDefault="005B6AC9" w:rsidP="005B6AC9">
      <w:pPr>
        <w:ind w:left="2124" w:firstLine="708"/>
        <w:rPr>
          <w:sz w:val="24"/>
        </w:rPr>
      </w:pPr>
    </w:p>
    <w:p w:rsidR="002C6DA5" w:rsidRDefault="002C6DA5" w:rsidP="005B6AC9">
      <w:pPr>
        <w:ind w:left="2124" w:firstLine="708"/>
        <w:rPr>
          <w:sz w:val="24"/>
        </w:rPr>
      </w:pPr>
    </w:p>
    <w:p w:rsidR="005B6AC9" w:rsidRDefault="005B6AC9" w:rsidP="005B6AC9">
      <w:pPr>
        <w:ind w:left="2124" w:firstLine="708"/>
        <w:rPr>
          <w:sz w:val="24"/>
        </w:rPr>
      </w:pPr>
    </w:p>
    <w:p w:rsidR="005B6AC9" w:rsidRDefault="005B6AC9" w:rsidP="005B6AC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Rozstrzygnięcie przetargu</w:t>
      </w:r>
    </w:p>
    <w:p w:rsidR="005B6AC9" w:rsidRDefault="005B6AC9" w:rsidP="005B6AC9">
      <w:pPr>
        <w:ind w:firstLine="708"/>
        <w:jc w:val="center"/>
        <w:rPr>
          <w:sz w:val="24"/>
        </w:rPr>
      </w:pPr>
    </w:p>
    <w:p w:rsidR="005B6AC9" w:rsidRDefault="005B6AC9" w:rsidP="005B6AC9">
      <w:pPr>
        <w:ind w:firstLine="708"/>
        <w:jc w:val="center"/>
        <w:rPr>
          <w:sz w:val="24"/>
        </w:rPr>
      </w:pPr>
    </w:p>
    <w:p w:rsidR="005B6AC9" w:rsidRDefault="005B6AC9" w:rsidP="005B6AC9">
      <w:pPr>
        <w:ind w:firstLine="708"/>
        <w:jc w:val="center"/>
        <w:rPr>
          <w:sz w:val="24"/>
        </w:rPr>
      </w:pPr>
    </w:p>
    <w:p w:rsidR="002C6DA5" w:rsidRDefault="005B6AC9" w:rsidP="002C6DA5">
      <w:pPr>
        <w:jc w:val="both"/>
        <w:rPr>
          <w:sz w:val="24"/>
          <w:szCs w:val="24"/>
        </w:rPr>
      </w:pPr>
      <w:r>
        <w:t xml:space="preserve">na </w:t>
      </w:r>
      <w:r>
        <w:rPr>
          <w:bCs/>
        </w:rPr>
        <w:t xml:space="preserve"> </w:t>
      </w:r>
      <w:r w:rsidR="002C6DA5">
        <w:rPr>
          <w:b/>
          <w:sz w:val="24"/>
          <w:szCs w:val="24"/>
        </w:rPr>
        <w:t>Najem kompleksu pomieszczeń  częściowo wyposażonych z przeznaczeniem na zajęcia z dziećmi niepełnosprawnymi na parterze w bloku „C”</w:t>
      </w:r>
      <w:r w:rsidR="002C6DA5">
        <w:rPr>
          <w:sz w:val="24"/>
          <w:szCs w:val="24"/>
        </w:rPr>
        <w:t xml:space="preserve"> </w:t>
      </w:r>
      <w:r w:rsidR="002C6DA5">
        <w:rPr>
          <w:b/>
          <w:sz w:val="24"/>
          <w:szCs w:val="24"/>
        </w:rPr>
        <w:t>Szpitala w Przasnyszu, ul. Sadowa 9</w:t>
      </w:r>
      <w:r w:rsidR="002C6DA5">
        <w:rPr>
          <w:sz w:val="24"/>
          <w:szCs w:val="24"/>
        </w:rPr>
        <w:t xml:space="preserve"> </w:t>
      </w:r>
    </w:p>
    <w:p w:rsidR="002C6DA5" w:rsidRDefault="002C6DA5" w:rsidP="002C6DA5">
      <w:pPr>
        <w:jc w:val="both"/>
        <w:rPr>
          <w:sz w:val="24"/>
          <w:szCs w:val="24"/>
        </w:rPr>
      </w:pPr>
    </w:p>
    <w:p w:rsidR="002C6DA5" w:rsidRDefault="002C6DA5" w:rsidP="002C6DA5">
      <w:pPr>
        <w:jc w:val="both"/>
        <w:rPr>
          <w:sz w:val="24"/>
          <w:szCs w:val="24"/>
        </w:rPr>
      </w:pPr>
    </w:p>
    <w:p w:rsidR="002C6DA5" w:rsidRDefault="002C6DA5" w:rsidP="002C6DA5">
      <w:pPr>
        <w:jc w:val="both"/>
        <w:rPr>
          <w:sz w:val="24"/>
        </w:rPr>
      </w:pPr>
      <w:r>
        <w:rPr>
          <w:sz w:val="24"/>
        </w:rPr>
        <w:t>Do upływu czasu składania ofert złożono jedną ofertę:</w:t>
      </w:r>
    </w:p>
    <w:p w:rsidR="002C6DA5" w:rsidRDefault="002C6DA5" w:rsidP="002C6DA5">
      <w:pPr>
        <w:jc w:val="both"/>
        <w:rPr>
          <w:sz w:val="24"/>
        </w:rPr>
      </w:pPr>
    </w:p>
    <w:p w:rsidR="002C6DA5" w:rsidRDefault="002C6DA5" w:rsidP="002C6DA5">
      <w:pPr>
        <w:jc w:val="both"/>
        <w:rPr>
          <w:sz w:val="16"/>
        </w:rPr>
      </w:pPr>
    </w:p>
    <w:p w:rsidR="002C6DA5" w:rsidRDefault="002C6DA5" w:rsidP="002C6DA5">
      <w:pPr>
        <w:ind w:left="705"/>
        <w:jc w:val="both"/>
        <w:rPr>
          <w:sz w:val="24"/>
        </w:rPr>
      </w:pPr>
      <w:r>
        <w:rPr>
          <w:sz w:val="24"/>
        </w:rPr>
        <w:t xml:space="preserve">Stowarzyszenie Pomocy Osobom Niepełnosprawnym </w:t>
      </w:r>
    </w:p>
    <w:p w:rsidR="002C6DA5" w:rsidRDefault="002C6DA5" w:rsidP="002C6DA5">
      <w:pPr>
        <w:ind w:left="705"/>
        <w:jc w:val="both"/>
        <w:rPr>
          <w:sz w:val="24"/>
        </w:rPr>
      </w:pPr>
      <w:r>
        <w:rPr>
          <w:sz w:val="24"/>
        </w:rPr>
        <w:t>„JESTEM” w Przasnyszu</w:t>
      </w:r>
    </w:p>
    <w:p w:rsidR="002C6DA5" w:rsidRDefault="002C6DA5" w:rsidP="002C6DA5">
      <w:pPr>
        <w:ind w:left="705"/>
        <w:jc w:val="both"/>
        <w:rPr>
          <w:sz w:val="24"/>
        </w:rPr>
      </w:pPr>
      <w:r>
        <w:rPr>
          <w:sz w:val="24"/>
        </w:rPr>
        <w:t>06-300 Przasnysz, ul. Iwaszkiewicza 8</w:t>
      </w:r>
    </w:p>
    <w:p w:rsidR="002C6DA5" w:rsidRDefault="002C6DA5" w:rsidP="002C6DA5">
      <w:pPr>
        <w:ind w:left="705"/>
        <w:jc w:val="both"/>
        <w:rPr>
          <w:sz w:val="24"/>
        </w:rPr>
      </w:pPr>
      <w:r>
        <w:rPr>
          <w:sz w:val="24"/>
        </w:rPr>
        <w:t>NIP 761 – 155-59-95, REGON 146052653</w:t>
      </w:r>
    </w:p>
    <w:p w:rsidR="002C6DA5" w:rsidRDefault="002C6DA5" w:rsidP="002C6DA5">
      <w:pPr>
        <w:ind w:left="705"/>
        <w:jc w:val="both"/>
        <w:rPr>
          <w:sz w:val="24"/>
        </w:rPr>
      </w:pPr>
    </w:p>
    <w:p w:rsidR="002C6DA5" w:rsidRDefault="002C6DA5" w:rsidP="002C6DA5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</w:r>
      <w:r w:rsidR="0073727F">
        <w:rPr>
          <w:sz w:val="24"/>
        </w:rPr>
        <w:t>3.254,82</w:t>
      </w:r>
      <w:r>
        <w:rPr>
          <w:sz w:val="24"/>
        </w:rPr>
        <w:t xml:space="preserve">   zł netto</w:t>
      </w:r>
    </w:p>
    <w:p w:rsidR="002C6DA5" w:rsidRDefault="002C6DA5" w:rsidP="002C6DA5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</w:r>
      <w:r w:rsidR="0073727F">
        <w:rPr>
          <w:sz w:val="24"/>
        </w:rPr>
        <w:t>4.003,43</w:t>
      </w:r>
      <w:r>
        <w:rPr>
          <w:sz w:val="24"/>
        </w:rPr>
        <w:t xml:space="preserve">   zł brutto</w:t>
      </w:r>
    </w:p>
    <w:p w:rsidR="002C6DA5" w:rsidRDefault="002C6DA5" w:rsidP="002C6DA5">
      <w:pPr>
        <w:jc w:val="both"/>
        <w:rPr>
          <w:sz w:val="24"/>
        </w:rPr>
      </w:pPr>
    </w:p>
    <w:p w:rsidR="002C6DA5" w:rsidRDefault="002C6DA5" w:rsidP="005B6AC9">
      <w:pPr>
        <w:pStyle w:val="Tytu"/>
        <w:jc w:val="both"/>
        <w:rPr>
          <w:b w:val="0"/>
          <w:bCs/>
        </w:rPr>
      </w:pPr>
    </w:p>
    <w:p w:rsidR="005B6AC9" w:rsidRDefault="005B6AC9" w:rsidP="005B6AC9">
      <w:pPr>
        <w:jc w:val="both"/>
        <w:rPr>
          <w:sz w:val="24"/>
        </w:rPr>
      </w:pPr>
    </w:p>
    <w:p w:rsidR="005B6AC9" w:rsidRDefault="005B6AC9" w:rsidP="005B6AC9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wybran</w:t>
      </w:r>
      <w:r w:rsidR="002C6DA5">
        <w:rPr>
          <w:sz w:val="24"/>
          <w:szCs w:val="24"/>
        </w:rPr>
        <w:t>a</w:t>
      </w:r>
      <w:r>
        <w:rPr>
          <w:sz w:val="24"/>
          <w:szCs w:val="24"/>
        </w:rPr>
        <w:t xml:space="preserve"> przez SPZZOZ</w:t>
      </w:r>
      <w:r w:rsidR="0073727F">
        <w:rPr>
          <w:sz w:val="24"/>
          <w:szCs w:val="24"/>
        </w:rPr>
        <w:t xml:space="preserve"> w Przasnyszu</w:t>
      </w:r>
      <w:bookmarkStart w:id="0" w:name="_GoBack"/>
      <w:bookmarkEnd w:id="0"/>
      <w:r>
        <w:rPr>
          <w:sz w:val="24"/>
          <w:szCs w:val="24"/>
        </w:rPr>
        <w:t>.</w:t>
      </w:r>
    </w:p>
    <w:p w:rsidR="005B6AC9" w:rsidRDefault="005B6AC9" w:rsidP="005B6AC9"/>
    <w:p w:rsidR="005B6AC9" w:rsidRDefault="005B6AC9" w:rsidP="005B6AC9"/>
    <w:p w:rsidR="00B02942" w:rsidRDefault="00B02942"/>
    <w:sectPr w:rsidR="00B0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9"/>
    <w:rsid w:val="002C6DA5"/>
    <w:rsid w:val="005B6AC9"/>
    <w:rsid w:val="0073727F"/>
    <w:rsid w:val="00B02942"/>
    <w:rsid w:val="00E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6AC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6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B6AC9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AC9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6AC9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6AC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6A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5B6AC9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AC9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6AC9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5</cp:revision>
  <dcterms:created xsi:type="dcterms:W3CDTF">2013-08-26T07:49:00Z</dcterms:created>
  <dcterms:modified xsi:type="dcterms:W3CDTF">2014-09-18T09:48:00Z</dcterms:modified>
</cp:coreProperties>
</file>