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39" w:rsidRDefault="002271A8" w:rsidP="00687FD1">
      <w:r w:rsidRPr="002271A8"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-281940</wp:posOffset>
            </wp:positionV>
            <wp:extent cx="6000750" cy="64770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239" w:rsidRDefault="00710239" w:rsidP="00687FD1"/>
    <w:p w:rsidR="00710239" w:rsidRDefault="00710239" w:rsidP="00687FD1"/>
    <w:p w:rsidR="00EE6118" w:rsidRDefault="00EE6118" w:rsidP="00687FD1"/>
    <w:p w:rsidR="00E46AA6" w:rsidRDefault="00B62EE6" w:rsidP="00687FD1">
      <w:r>
        <w:t xml:space="preserve">SPZZOZ.ZP/30/2014    </w:t>
      </w:r>
      <w:r w:rsidR="00D75704">
        <w:t xml:space="preserve">       </w:t>
      </w:r>
      <w:r w:rsidR="00687FD1">
        <w:t xml:space="preserve">                                                     </w:t>
      </w:r>
      <w:r>
        <w:t xml:space="preserve">               Przasnysz, dn. 29.07.2014</w:t>
      </w:r>
      <w:r w:rsidR="00687FD1">
        <w:t xml:space="preserve"> r</w:t>
      </w:r>
      <w:r w:rsidR="00EE6118">
        <w:t>.</w:t>
      </w:r>
    </w:p>
    <w:p w:rsidR="00E46AA6" w:rsidRDefault="00E46AA6" w:rsidP="00687FD1"/>
    <w:p w:rsidR="00EE6118" w:rsidRDefault="00EE6118" w:rsidP="00EE6118">
      <w:pPr>
        <w:jc w:val="center"/>
        <w:rPr>
          <w:b/>
        </w:rPr>
      </w:pPr>
    </w:p>
    <w:p w:rsidR="00710239" w:rsidRDefault="00EE6118" w:rsidP="00EE6118">
      <w:pPr>
        <w:jc w:val="center"/>
        <w:rPr>
          <w:b/>
        </w:rPr>
      </w:pPr>
      <w:r>
        <w:rPr>
          <w:b/>
        </w:rPr>
        <w:t>ROZSTRZYGNIĘCIE</w:t>
      </w:r>
    </w:p>
    <w:p w:rsidR="00EE6118" w:rsidRPr="00EB398D" w:rsidRDefault="00EE6118" w:rsidP="00EE6118">
      <w:pPr>
        <w:jc w:val="center"/>
        <w:rPr>
          <w:b/>
        </w:rPr>
      </w:pPr>
    </w:p>
    <w:p w:rsidR="002271A8" w:rsidRPr="004E3C16" w:rsidRDefault="00687FD1" w:rsidP="002271A8">
      <w:pPr>
        <w:spacing w:line="360" w:lineRule="auto"/>
        <w:ind w:left="993" w:hanging="993"/>
        <w:jc w:val="both"/>
        <w:rPr>
          <w:rFonts w:eastAsia="Times New Roman" w:cs="Times New Roman"/>
          <w:u w:val="single"/>
          <w:lang w:eastAsia="pl-PL"/>
        </w:rPr>
      </w:pPr>
      <w:r>
        <w:t xml:space="preserve">Dotyczy: </w:t>
      </w:r>
      <w:r w:rsidR="002271A8" w:rsidRPr="004E3C16">
        <w:rPr>
          <w:bCs/>
          <w:u w:val="single"/>
        </w:rPr>
        <w:t>zapytania ofertowego na</w:t>
      </w:r>
      <w:r w:rsidR="002271A8" w:rsidRPr="004E3C16">
        <w:rPr>
          <w:rFonts w:cs="Times New Roman"/>
          <w:u w:val="single"/>
        </w:rPr>
        <w:t xml:space="preserve"> wykonanie i zamontowanie materiałów promocyjnych dla projektu pn.: </w:t>
      </w:r>
      <w:r w:rsidR="004E3C16" w:rsidRPr="004E3C16">
        <w:rPr>
          <w:b/>
          <w:i/>
          <w:u w:val="single"/>
        </w:rPr>
        <w:t>„Dostosowanie pomieszczeń dla potrzeb Oddziału Psychiatrycznego wraz z poprawą warunków pobytu i leczenia pacjentów Oddziału Wewnętrznego SP ZZOZ w Przasnyszu”</w:t>
      </w:r>
      <w:r w:rsidR="002271A8" w:rsidRPr="004E3C16">
        <w:rPr>
          <w:rFonts w:eastAsia="Times New Roman" w:cs="Times New Roman"/>
          <w:u w:val="single"/>
          <w:lang w:eastAsia="pl-PL"/>
        </w:rPr>
        <w:t xml:space="preserve"> </w:t>
      </w:r>
    </w:p>
    <w:p w:rsidR="00710239" w:rsidRDefault="00710239" w:rsidP="00687FD1"/>
    <w:p w:rsidR="00EE6118" w:rsidRDefault="00687FD1" w:rsidP="002271A8">
      <w:pPr>
        <w:jc w:val="both"/>
      </w:pPr>
      <w:r>
        <w:tab/>
      </w:r>
    </w:p>
    <w:p w:rsidR="00687FD1" w:rsidRDefault="00687FD1" w:rsidP="00EE6118">
      <w:pPr>
        <w:ind w:firstLine="708"/>
        <w:jc w:val="both"/>
      </w:pPr>
      <w:r>
        <w:t>Samodzielny Publiczny Zespół Zakładów Opieki Zdrowotnej w Przasnyszu przesyła rozstrzygnięcie w/w zapytania:</w:t>
      </w:r>
    </w:p>
    <w:p w:rsidR="00E46AA6" w:rsidRDefault="00E46AA6" w:rsidP="002271A8">
      <w:pPr>
        <w:jc w:val="both"/>
      </w:pPr>
    </w:p>
    <w:p w:rsidR="00687FD1" w:rsidRPr="003B7D81" w:rsidRDefault="00687FD1" w:rsidP="00687FD1">
      <w:pPr>
        <w:jc w:val="both"/>
      </w:pPr>
      <w:r w:rsidRPr="003B7D81">
        <w:t>Do upływu czas</w:t>
      </w:r>
      <w:r w:rsidR="00B62EE6">
        <w:t xml:space="preserve">u składania ofert tj. do dnia 16.07.2014 </w:t>
      </w:r>
      <w:proofErr w:type="spellStart"/>
      <w:r w:rsidR="00B62EE6">
        <w:t>r</w:t>
      </w:r>
      <w:proofErr w:type="spellEnd"/>
      <w:r w:rsidR="00B62EE6">
        <w:t xml:space="preserve"> do godz. 09</w:t>
      </w:r>
      <w:r>
        <w:t xml:space="preserve">.00 złożono </w:t>
      </w:r>
      <w:r w:rsidR="00D82954">
        <w:t>jedną</w:t>
      </w:r>
      <w:r w:rsidR="00B62EE6">
        <w:t xml:space="preserve"> ofertę</w:t>
      </w:r>
      <w:r w:rsidR="00D82954">
        <w:t xml:space="preserve"> na poszczególne pozycje:</w:t>
      </w:r>
    </w:p>
    <w:p w:rsidR="00D82954" w:rsidRDefault="00D82954" w:rsidP="00687FD1">
      <w:pPr>
        <w:pStyle w:val="Bezodstpw"/>
        <w:rPr>
          <w:rFonts w:ascii="Times New Roman" w:hAnsi="Times New Roman"/>
          <w:sz w:val="24"/>
          <w:szCs w:val="24"/>
        </w:rPr>
      </w:pPr>
    </w:p>
    <w:p w:rsidR="00D82954" w:rsidRDefault="00D82954" w:rsidP="00687FD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Poz. 1 Ulotki</w:t>
      </w:r>
    </w:p>
    <w:p w:rsidR="00E46AA6" w:rsidRPr="00B62EE6" w:rsidRDefault="00687FD1" w:rsidP="00687FD1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B62EE6">
        <w:rPr>
          <w:rFonts w:ascii="Times New Roman" w:hAnsi="Times New Roman"/>
          <w:b/>
          <w:i/>
          <w:sz w:val="24"/>
          <w:szCs w:val="24"/>
        </w:rPr>
        <w:t xml:space="preserve">Oferta nr 1 </w:t>
      </w:r>
    </w:p>
    <w:p w:rsidR="00B62EE6" w:rsidRPr="00B62EE6" w:rsidRDefault="00B62EE6" w:rsidP="00B62EE6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B62EE6">
        <w:rPr>
          <w:rFonts w:ascii="Times New Roman" w:hAnsi="Times New Roman"/>
          <w:b/>
          <w:i/>
          <w:sz w:val="24"/>
          <w:szCs w:val="24"/>
        </w:rPr>
        <w:t xml:space="preserve">S – PRINT 2 Sp. z o. o. </w:t>
      </w:r>
    </w:p>
    <w:p w:rsidR="00B62EE6" w:rsidRPr="00B62EE6" w:rsidRDefault="00B62EE6" w:rsidP="00B62EE6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B62EE6">
        <w:rPr>
          <w:rFonts w:ascii="Times New Roman" w:hAnsi="Times New Roman"/>
          <w:b/>
          <w:i/>
          <w:sz w:val="24"/>
          <w:szCs w:val="24"/>
        </w:rPr>
        <w:t>Ul. Techników 5</w:t>
      </w:r>
    </w:p>
    <w:p w:rsidR="00B62EE6" w:rsidRDefault="00B62EE6" w:rsidP="00B62EE6">
      <w:r w:rsidRPr="00B62EE6">
        <w:rPr>
          <w:b/>
          <w:i/>
        </w:rPr>
        <w:t>40-326 Katowice</w:t>
      </w:r>
      <w:r>
        <w:t xml:space="preserve"> </w:t>
      </w:r>
      <w:r w:rsidRPr="00D432A4">
        <w:t xml:space="preserve"> </w:t>
      </w:r>
    </w:p>
    <w:p w:rsidR="002271A8" w:rsidRPr="001E152A" w:rsidRDefault="002271A8" w:rsidP="00687FD1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687FD1" w:rsidRDefault="00D82954" w:rsidP="00687FD1">
      <w:r>
        <w:t>Wartość</w:t>
      </w:r>
      <w:r w:rsidR="00687FD1">
        <w:t xml:space="preserve"> </w:t>
      </w:r>
      <w:r>
        <w:t>netto</w:t>
      </w:r>
      <w:r w:rsidR="00687FD1">
        <w:t>:</w:t>
      </w:r>
      <w:r w:rsidR="00687FD1" w:rsidRPr="00687FD1">
        <w:rPr>
          <w:rFonts w:cs="Times New Roman"/>
        </w:rPr>
        <w:t xml:space="preserve"> </w:t>
      </w:r>
      <w:r>
        <w:rPr>
          <w:rFonts w:cs="Times New Roman"/>
        </w:rPr>
        <w:t>460,00</w:t>
      </w:r>
      <w:r w:rsidR="00687FD1">
        <w:rPr>
          <w:rFonts w:cs="Times New Roman"/>
        </w:rPr>
        <w:t xml:space="preserve"> </w:t>
      </w:r>
      <w:r w:rsidR="00687FD1">
        <w:t xml:space="preserve"> zł </w:t>
      </w:r>
    </w:p>
    <w:p w:rsidR="00D82954" w:rsidRDefault="00D82954" w:rsidP="00687FD1">
      <w:r>
        <w:t>Wartość brutto: 565,80 zł</w:t>
      </w:r>
    </w:p>
    <w:p w:rsidR="00687FD1" w:rsidRDefault="004232BD" w:rsidP="00687FD1">
      <w:pPr>
        <w:tabs>
          <w:tab w:val="left" w:pos="1215"/>
          <w:tab w:val="left" w:pos="2235"/>
        </w:tabs>
        <w:jc w:val="both"/>
        <w:rPr>
          <w:rFonts w:cs="Times New Roman"/>
        </w:rPr>
      </w:pPr>
      <w:r>
        <w:rPr>
          <w:rFonts w:cs="Times New Roman"/>
        </w:rPr>
        <w:t>Ilość punktów</w:t>
      </w:r>
      <w:r w:rsidR="00D173B6">
        <w:rPr>
          <w:rFonts w:cs="Times New Roman"/>
        </w:rPr>
        <w:t xml:space="preserve"> kryterium cena</w:t>
      </w:r>
      <w:r>
        <w:rPr>
          <w:rFonts w:cs="Times New Roman"/>
        </w:rPr>
        <w:t xml:space="preserve">: 100 pkt. </w:t>
      </w:r>
    </w:p>
    <w:p w:rsidR="00D82954" w:rsidRDefault="00D82954" w:rsidP="00687FD1">
      <w:pPr>
        <w:tabs>
          <w:tab w:val="left" w:pos="1215"/>
          <w:tab w:val="left" w:pos="2235"/>
        </w:tabs>
        <w:jc w:val="both"/>
        <w:rPr>
          <w:rFonts w:cs="Times New Roman"/>
        </w:rPr>
      </w:pPr>
    </w:p>
    <w:p w:rsidR="00D82954" w:rsidRDefault="00D82954" w:rsidP="00D8295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Poz. 2 Plakaty</w:t>
      </w:r>
    </w:p>
    <w:p w:rsidR="00D82954" w:rsidRPr="00B62EE6" w:rsidRDefault="00D82954" w:rsidP="00D82954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B62EE6">
        <w:rPr>
          <w:rFonts w:ascii="Times New Roman" w:hAnsi="Times New Roman"/>
          <w:b/>
          <w:i/>
          <w:sz w:val="24"/>
          <w:szCs w:val="24"/>
        </w:rPr>
        <w:t xml:space="preserve">Oferta nr 1 </w:t>
      </w:r>
    </w:p>
    <w:p w:rsidR="00D82954" w:rsidRPr="00B62EE6" w:rsidRDefault="00D82954" w:rsidP="00D82954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B62EE6">
        <w:rPr>
          <w:rFonts w:ascii="Times New Roman" w:hAnsi="Times New Roman"/>
          <w:b/>
          <w:i/>
          <w:sz w:val="24"/>
          <w:szCs w:val="24"/>
        </w:rPr>
        <w:t xml:space="preserve">S – PRINT 2 Sp. z o. o. </w:t>
      </w:r>
    </w:p>
    <w:p w:rsidR="00D82954" w:rsidRPr="00B62EE6" w:rsidRDefault="00D82954" w:rsidP="00D82954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B62EE6">
        <w:rPr>
          <w:rFonts w:ascii="Times New Roman" w:hAnsi="Times New Roman"/>
          <w:b/>
          <w:i/>
          <w:sz w:val="24"/>
          <w:szCs w:val="24"/>
        </w:rPr>
        <w:t>Ul. Techników 5</w:t>
      </w:r>
    </w:p>
    <w:p w:rsidR="00D82954" w:rsidRDefault="00D82954" w:rsidP="00D82954">
      <w:r w:rsidRPr="00B62EE6">
        <w:rPr>
          <w:b/>
          <w:i/>
        </w:rPr>
        <w:t>40-326 Katowice</w:t>
      </w:r>
      <w:r>
        <w:t xml:space="preserve"> </w:t>
      </w:r>
      <w:r w:rsidRPr="00D432A4">
        <w:t xml:space="preserve"> </w:t>
      </w:r>
    </w:p>
    <w:p w:rsidR="00D82954" w:rsidRPr="001E152A" w:rsidRDefault="00D82954" w:rsidP="00D82954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D82954" w:rsidRDefault="00D82954" w:rsidP="00D82954">
      <w:r>
        <w:t>Wartość netto:</w:t>
      </w:r>
      <w:r w:rsidRPr="00687FD1">
        <w:rPr>
          <w:rFonts w:cs="Times New Roman"/>
        </w:rPr>
        <w:t xml:space="preserve"> </w:t>
      </w:r>
      <w:r>
        <w:rPr>
          <w:rFonts w:cs="Times New Roman"/>
        </w:rPr>
        <w:t xml:space="preserve">200,00 </w:t>
      </w:r>
      <w:r>
        <w:t xml:space="preserve"> zł </w:t>
      </w:r>
    </w:p>
    <w:p w:rsidR="00D82954" w:rsidRDefault="00D82954" w:rsidP="00D82954">
      <w:r>
        <w:t>Wartość brutto: 246,00 zł</w:t>
      </w:r>
    </w:p>
    <w:p w:rsidR="00D82954" w:rsidRDefault="00D82954" w:rsidP="00D82954">
      <w:pPr>
        <w:tabs>
          <w:tab w:val="left" w:pos="1215"/>
          <w:tab w:val="left" w:pos="2235"/>
        </w:tabs>
        <w:jc w:val="both"/>
        <w:rPr>
          <w:rFonts w:cs="Times New Roman"/>
        </w:rPr>
      </w:pPr>
      <w:r>
        <w:rPr>
          <w:rFonts w:cs="Times New Roman"/>
        </w:rPr>
        <w:t xml:space="preserve">Ilość punktów kryterium cena: 100 pkt. </w:t>
      </w:r>
    </w:p>
    <w:p w:rsidR="00D82954" w:rsidRDefault="00D82954" w:rsidP="00D82954">
      <w:pPr>
        <w:tabs>
          <w:tab w:val="left" w:pos="1215"/>
          <w:tab w:val="left" w:pos="2235"/>
        </w:tabs>
        <w:jc w:val="both"/>
        <w:rPr>
          <w:rFonts w:cs="Times New Roman"/>
        </w:rPr>
      </w:pPr>
    </w:p>
    <w:p w:rsidR="00D82954" w:rsidRDefault="00D82954" w:rsidP="00D8295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Poz. 3 Naklejki na sprzęt </w:t>
      </w:r>
    </w:p>
    <w:p w:rsidR="00D82954" w:rsidRPr="00B62EE6" w:rsidRDefault="00D82954" w:rsidP="00D82954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B62EE6">
        <w:rPr>
          <w:rFonts w:ascii="Times New Roman" w:hAnsi="Times New Roman"/>
          <w:b/>
          <w:i/>
          <w:sz w:val="24"/>
          <w:szCs w:val="24"/>
        </w:rPr>
        <w:t xml:space="preserve">Oferta nr 1 </w:t>
      </w:r>
    </w:p>
    <w:p w:rsidR="00D82954" w:rsidRPr="00B62EE6" w:rsidRDefault="00D82954" w:rsidP="00D82954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B62EE6">
        <w:rPr>
          <w:rFonts w:ascii="Times New Roman" w:hAnsi="Times New Roman"/>
          <w:b/>
          <w:i/>
          <w:sz w:val="24"/>
          <w:szCs w:val="24"/>
        </w:rPr>
        <w:t xml:space="preserve">S – PRINT 2 Sp. z o. o. </w:t>
      </w:r>
    </w:p>
    <w:p w:rsidR="00D82954" w:rsidRPr="00B62EE6" w:rsidRDefault="00D82954" w:rsidP="00D82954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B62EE6">
        <w:rPr>
          <w:rFonts w:ascii="Times New Roman" w:hAnsi="Times New Roman"/>
          <w:b/>
          <w:i/>
          <w:sz w:val="24"/>
          <w:szCs w:val="24"/>
        </w:rPr>
        <w:t>Ul. Techników 5</w:t>
      </w:r>
    </w:p>
    <w:p w:rsidR="00D82954" w:rsidRDefault="00D82954" w:rsidP="00D82954">
      <w:r w:rsidRPr="00B62EE6">
        <w:rPr>
          <w:b/>
          <w:i/>
        </w:rPr>
        <w:t>40-326 Katowice</w:t>
      </w:r>
      <w:r>
        <w:t xml:space="preserve"> </w:t>
      </w:r>
      <w:r w:rsidRPr="00D432A4">
        <w:t xml:space="preserve"> </w:t>
      </w:r>
    </w:p>
    <w:p w:rsidR="00D82954" w:rsidRPr="001E152A" w:rsidRDefault="00D82954" w:rsidP="00D82954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D82954" w:rsidRDefault="00D82954" w:rsidP="00D82954">
      <w:r>
        <w:t>Wartość netto:</w:t>
      </w:r>
      <w:r w:rsidRPr="00687FD1">
        <w:rPr>
          <w:rFonts w:cs="Times New Roman"/>
        </w:rPr>
        <w:t xml:space="preserve"> </w:t>
      </w:r>
      <w:r>
        <w:rPr>
          <w:rFonts w:cs="Times New Roman"/>
        </w:rPr>
        <w:t xml:space="preserve">400,00 </w:t>
      </w:r>
      <w:r>
        <w:t xml:space="preserve"> zł </w:t>
      </w:r>
    </w:p>
    <w:p w:rsidR="00D82954" w:rsidRDefault="00D82954" w:rsidP="00D82954">
      <w:r>
        <w:t>Wartość brutto: 492,00 zł</w:t>
      </w:r>
    </w:p>
    <w:p w:rsidR="00D82954" w:rsidRDefault="00D82954" w:rsidP="00D82954">
      <w:pPr>
        <w:tabs>
          <w:tab w:val="left" w:pos="1215"/>
          <w:tab w:val="left" w:pos="2235"/>
        </w:tabs>
        <w:jc w:val="both"/>
        <w:rPr>
          <w:rFonts w:cs="Times New Roman"/>
        </w:rPr>
      </w:pPr>
      <w:r>
        <w:rPr>
          <w:rFonts w:cs="Times New Roman"/>
        </w:rPr>
        <w:t xml:space="preserve">Ilość punktów kryterium cena: 100 pkt. </w:t>
      </w:r>
    </w:p>
    <w:p w:rsidR="00D82954" w:rsidRDefault="00D82954" w:rsidP="00D8295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Poz. 4 Plakietki</w:t>
      </w:r>
    </w:p>
    <w:p w:rsidR="00D82954" w:rsidRPr="00B62EE6" w:rsidRDefault="00D82954" w:rsidP="00D82954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B62EE6">
        <w:rPr>
          <w:rFonts w:ascii="Times New Roman" w:hAnsi="Times New Roman"/>
          <w:b/>
          <w:i/>
          <w:sz w:val="24"/>
          <w:szCs w:val="24"/>
        </w:rPr>
        <w:t xml:space="preserve">Oferta nr 1 </w:t>
      </w:r>
    </w:p>
    <w:p w:rsidR="00D82954" w:rsidRPr="00B62EE6" w:rsidRDefault="00D82954" w:rsidP="00D82954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B62EE6">
        <w:rPr>
          <w:rFonts w:ascii="Times New Roman" w:hAnsi="Times New Roman"/>
          <w:b/>
          <w:i/>
          <w:sz w:val="24"/>
          <w:szCs w:val="24"/>
        </w:rPr>
        <w:t xml:space="preserve">S – PRINT 2 Sp. z o. o. </w:t>
      </w:r>
    </w:p>
    <w:p w:rsidR="00D82954" w:rsidRPr="00B62EE6" w:rsidRDefault="00D82954" w:rsidP="00D82954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B62EE6">
        <w:rPr>
          <w:rFonts w:ascii="Times New Roman" w:hAnsi="Times New Roman"/>
          <w:b/>
          <w:i/>
          <w:sz w:val="24"/>
          <w:szCs w:val="24"/>
        </w:rPr>
        <w:t>Ul. Techników 5</w:t>
      </w:r>
    </w:p>
    <w:p w:rsidR="00D82954" w:rsidRDefault="00D82954" w:rsidP="00D82954">
      <w:r w:rsidRPr="00B62EE6">
        <w:rPr>
          <w:b/>
          <w:i/>
        </w:rPr>
        <w:t>40-326 Katowice</w:t>
      </w:r>
      <w:r>
        <w:t xml:space="preserve"> </w:t>
      </w:r>
      <w:r w:rsidRPr="00D432A4">
        <w:t xml:space="preserve"> </w:t>
      </w:r>
    </w:p>
    <w:p w:rsidR="00D82954" w:rsidRPr="001E152A" w:rsidRDefault="00D82954" w:rsidP="00D82954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D82954" w:rsidRDefault="00D82954" w:rsidP="00D82954">
      <w:r>
        <w:t>Wartość netto:</w:t>
      </w:r>
      <w:r w:rsidRPr="00687FD1">
        <w:rPr>
          <w:rFonts w:cs="Times New Roman"/>
        </w:rPr>
        <w:t xml:space="preserve"> </w:t>
      </w:r>
      <w:r>
        <w:rPr>
          <w:rFonts w:cs="Times New Roman"/>
        </w:rPr>
        <w:t xml:space="preserve">800,00 </w:t>
      </w:r>
      <w:r>
        <w:t xml:space="preserve"> zł </w:t>
      </w:r>
    </w:p>
    <w:p w:rsidR="00D82954" w:rsidRDefault="00D82954" w:rsidP="00D82954">
      <w:r>
        <w:t>Wartość brutto: 984,00 zł</w:t>
      </w:r>
    </w:p>
    <w:p w:rsidR="00D82954" w:rsidRDefault="00D82954" w:rsidP="00D82954">
      <w:pPr>
        <w:tabs>
          <w:tab w:val="left" w:pos="1215"/>
          <w:tab w:val="left" w:pos="2235"/>
        </w:tabs>
        <w:jc w:val="both"/>
        <w:rPr>
          <w:rFonts w:cs="Times New Roman"/>
        </w:rPr>
      </w:pPr>
      <w:r>
        <w:rPr>
          <w:rFonts w:cs="Times New Roman"/>
        </w:rPr>
        <w:t xml:space="preserve">Ilość punktów kryterium cena: 100 pkt. </w:t>
      </w:r>
    </w:p>
    <w:p w:rsidR="00D82954" w:rsidRDefault="00D82954" w:rsidP="00D82954">
      <w:pPr>
        <w:tabs>
          <w:tab w:val="left" w:pos="1215"/>
          <w:tab w:val="left" w:pos="2235"/>
        </w:tabs>
        <w:jc w:val="both"/>
        <w:rPr>
          <w:rFonts w:cs="Times New Roman"/>
        </w:rPr>
      </w:pPr>
    </w:p>
    <w:p w:rsidR="00D82954" w:rsidRDefault="00D82954" w:rsidP="00D8295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Poz. 5 Tablica pamiątkowa</w:t>
      </w:r>
    </w:p>
    <w:p w:rsidR="00D82954" w:rsidRPr="00B62EE6" w:rsidRDefault="00D82954" w:rsidP="00D82954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B62EE6">
        <w:rPr>
          <w:rFonts w:ascii="Times New Roman" w:hAnsi="Times New Roman"/>
          <w:b/>
          <w:i/>
          <w:sz w:val="24"/>
          <w:szCs w:val="24"/>
        </w:rPr>
        <w:t xml:space="preserve">Oferta nr 1 </w:t>
      </w:r>
    </w:p>
    <w:p w:rsidR="00D82954" w:rsidRPr="00B62EE6" w:rsidRDefault="00D82954" w:rsidP="00D82954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B62EE6">
        <w:rPr>
          <w:rFonts w:ascii="Times New Roman" w:hAnsi="Times New Roman"/>
          <w:b/>
          <w:i/>
          <w:sz w:val="24"/>
          <w:szCs w:val="24"/>
        </w:rPr>
        <w:t xml:space="preserve">S – PRINT 2 Sp. z o. o. </w:t>
      </w:r>
    </w:p>
    <w:p w:rsidR="00D82954" w:rsidRPr="00B62EE6" w:rsidRDefault="00D82954" w:rsidP="00D82954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B62EE6">
        <w:rPr>
          <w:rFonts w:ascii="Times New Roman" w:hAnsi="Times New Roman"/>
          <w:b/>
          <w:i/>
          <w:sz w:val="24"/>
          <w:szCs w:val="24"/>
        </w:rPr>
        <w:t>Ul. Techników 5</w:t>
      </w:r>
    </w:p>
    <w:p w:rsidR="00D82954" w:rsidRDefault="00D82954" w:rsidP="00D82954">
      <w:r w:rsidRPr="00B62EE6">
        <w:rPr>
          <w:b/>
          <w:i/>
        </w:rPr>
        <w:t>40-326 Katowice</w:t>
      </w:r>
      <w:r>
        <w:t xml:space="preserve"> </w:t>
      </w:r>
      <w:r w:rsidRPr="00D432A4">
        <w:t xml:space="preserve"> </w:t>
      </w:r>
    </w:p>
    <w:p w:rsidR="00D82954" w:rsidRPr="001E152A" w:rsidRDefault="00D82954" w:rsidP="00D82954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D82954" w:rsidRDefault="00D82954" w:rsidP="00D82954">
      <w:r>
        <w:t>Wartość netto:</w:t>
      </w:r>
      <w:r w:rsidRPr="00687FD1">
        <w:rPr>
          <w:rFonts w:cs="Times New Roman"/>
        </w:rPr>
        <w:t xml:space="preserve"> </w:t>
      </w:r>
      <w:r>
        <w:rPr>
          <w:rFonts w:cs="Times New Roman"/>
        </w:rPr>
        <w:t xml:space="preserve">1000,00 </w:t>
      </w:r>
      <w:r>
        <w:t xml:space="preserve"> zł </w:t>
      </w:r>
    </w:p>
    <w:p w:rsidR="00D82954" w:rsidRDefault="00D82954" w:rsidP="00D82954">
      <w:r>
        <w:t>Wartość brutto: 1230,00 zł</w:t>
      </w:r>
    </w:p>
    <w:p w:rsidR="00D82954" w:rsidRDefault="00D82954" w:rsidP="00D82954">
      <w:pPr>
        <w:tabs>
          <w:tab w:val="left" w:pos="1215"/>
          <w:tab w:val="left" w:pos="2235"/>
        </w:tabs>
        <w:jc w:val="both"/>
        <w:rPr>
          <w:rFonts w:cs="Times New Roman"/>
        </w:rPr>
      </w:pPr>
      <w:r>
        <w:rPr>
          <w:rFonts w:cs="Times New Roman"/>
        </w:rPr>
        <w:t xml:space="preserve">Ilość punktów kryterium cena: 100 pkt. </w:t>
      </w:r>
    </w:p>
    <w:p w:rsidR="00D82954" w:rsidRDefault="00D82954" w:rsidP="00D82954">
      <w:pPr>
        <w:tabs>
          <w:tab w:val="left" w:pos="1215"/>
          <w:tab w:val="left" w:pos="2235"/>
        </w:tabs>
        <w:jc w:val="both"/>
        <w:rPr>
          <w:rFonts w:cs="Times New Roman"/>
        </w:rPr>
      </w:pPr>
    </w:p>
    <w:p w:rsidR="00D82954" w:rsidRDefault="00D82954" w:rsidP="00D82954">
      <w:pPr>
        <w:tabs>
          <w:tab w:val="left" w:pos="1215"/>
          <w:tab w:val="left" w:pos="2235"/>
        </w:tabs>
        <w:jc w:val="both"/>
        <w:rPr>
          <w:rFonts w:cs="Times New Roman"/>
        </w:rPr>
      </w:pPr>
    </w:p>
    <w:p w:rsidR="00D82954" w:rsidRDefault="00D82954" w:rsidP="00D82954">
      <w:pPr>
        <w:tabs>
          <w:tab w:val="left" w:pos="1215"/>
          <w:tab w:val="left" w:pos="2235"/>
        </w:tabs>
        <w:jc w:val="both"/>
        <w:rPr>
          <w:rFonts w:cs="Times New Roman"/>
        </w:rPr>
      </w:pPr>
      <w:r>
        <w:rPr>
          <w:rFonts w:cs="Times New Roman"/>
        </w:rPr>
        <w:t xml:space="preserve">Oferta nr 1 została wybrana w zakresie wszystkich pozycji. </w:t>
      </w:r>
    </w:p>
    <w:p w:rsidR="00D82954" w:rsidRDefault="00D82954" w:rsidP="00687FD1">
      <w:pPr>
        <w:tabs>
          <w:tab w:val="left" w:pos="1215"/>
          <w:tab w:val="left" w:pos="2235"/>
        </w:tabs>
        <w:jc w:val="both"/>
        <w:rPr>
          <w:rFonts w:cs="Times New Roman"/>
        </w:rPr>
      </w:pPr>
    </w:p>
    <w:p w:rsidR="004232BD" w:rsidRPr="00DB7A1A" w:rsidRDefault="004232BD" w:rsidP="00687FD1">
      <w:pPr>
        <w:tabs>
          <w:tab w:val="left" w:pos="1215"/>
          <w:tab w:val="left" w:pos="2235"/>
        </w:tabs>
        <w:jc w:val="both"/>
        <w:rPr>
          <w:rFonts w:cs="Times New Roman"/>
        </w:rPr>
      </w:pPr>
    </w:p>
    <w:p w:rsidR="004232BD" w:rsidRDefault="004232BD" w:rsidP="005535A6">
      <w:pPr>
        <w:jc w:val="both"/>
      </w:pPr>
    </w:p>
    <w:p w:rsidR="00687FD1" w:rsidRDefault="00687FD1" w:rsidP="00687FD1"/>
    <w:p w:rsidR="00F45ABE" w:rsidRDefault="00687FD1" w:rsidP="00687FD1">
      <w:pPr>
        <w:ind w:left="6381" w:firstLine="709"/>
      </w:pPr>
      <w:r>
        <w:t>Z poważaniem</w:t>
      </w:r>
    </w:p>
    <w:sectPr w:rsidR="00F45ABE" w:rsidSect="0089549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7FD1"/>
    <w:rsid w:val="000F41A6"/>
    <w:rsid w:val="001E152A"/>
    <w:rsid w:val="002271A8"/>
    <w:rsid w:val="00347CE4"/>
    <w:rsid w:val="004232BD"/>
    <w:rsid w:val="004267A4"/>
    <w:rsid w:val="004A2287"/>
    <w:rsid w:val="004E3C16"/>
    <w:rsid w:val="00507072"/>
    <w:rsid w:val="005341EB"/>
    <w:rsid w:val="005535A6"/>
    <w:rsid w:val="00554207"/>
    <w:rsid w:val="00687FD1"/>
    <w:rsid w:val="006B217D"/>
    <w:rsid w:val="00710239"/>
    <w:rsid w:val="00895494"/>
    <w:rsid w:val="00A51294"/>
    <w:rsid w:val="00B62EE6"/>
    <w:rsid w:val="00C06310"/>
    <w:rsid w:val="00C10BD7"/>
    <w:rsid w:val="00D173B6"/>
    <w:rsid w:val="00D75704"/>
    <w:rsid w:val="00D82954"/>
    <w:rsid w:val="00DB683A"/>
    <w:rsid w:val="00E01B52"/>
    <w:rsid w:val="00E46AA6"/>
    <w:rsid w:val="00E607D7"/>
    <w:rsid w:val="00EE6118"/>
    <w:rsid w:val="00F4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F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7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173B6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EE6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6C700-23C2-4A17-8143-7879A6D6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A-T</dc:creator>
  <cp:lastModifiedBy>A-T</cp:lastModifiedBy>
  <cp:revision>13</cp:revision>
  <cp:lastPrinted>2014-07-29T08:10:00Z</cp:lastPrinted>
  <dcterms:created xsi:type="dcterms:W3CDTF">2013-03-21T10:17:00Z</dcterms:created>
  <dcterms:modified xsi:type="dcterms:W3CDTF">2014-07-29T08:12:00Z</dcterms:modified>
</cp:coreProperties>
</file>